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xt15"/>
    <w:p w:rsidR="00364509" w:rsidRPr="008E38BC" w:rsidRDefault="0083586D" w:rsidP="00E62EE8">
      <w:pPr>
        <w:jc w:val="center"/>
        <w:rPr>
          <w:rFonts w:asciiTheme="minorHAnsi" w:hAnsiTheme="minorHAnsi" w:cstheme="minorHAnsi"/>
          <w:b/>
          <w:bCs/>
          <w:i/>
        </w:rPr>
      </w:pPr>
      <w:r w:rsidRPr="008E38BC">
        <w:rPr>
          <w:rFonts w:asciiTheme="minorHAnsi" w:hAnsiTheme="minorHAnsi" w:cstheme="minorHAnsi"/>
          <w:b/>
          <w:bCs/>
          <w:i/>
        </w:rPr>
        <w:fldChar w:fldCharType="begin">
          <w:ffData>
            <w:name w:val="Text15"/>
            <w:enabled/>
            <w:calcOnExit w:val="0"/>
            <w:textInput>
              <w:default w:val="PEPTAMEN® 1.5 WITH PREBIO1™"/>
              <w:maxLength w:val="90"/>
            </w:textInput>
          </w:ffData>
        </w:fldChar>
      </w:r>
      <w:r w:rsidR="00E62EE8" w:rsidRPr="008E38BC">
        <w:rPr>
          <w:rFonts w:asciiTheme="minorHAnsi" w:hAnsiTheme="minorHAnsi" w:cstheme="minorHAnsi"/>
          <w:b/>
          <w:bCs/>
          <w:i/>
        </w:rPr>
        <w:instrText xml:space="preserve"> FORMTEXT </w:instrText>
      </w:r>
      <w:r w:rsidRPr="008E38BC">
        <w:rPr>
          <w:rFonts w:asciiTheme="minorHAnsi" w:hAnsiTheme="minorHAnsi" w:cstheme="minorHAnsi"/>
          <w:b/>
          <w:bCs/>
          <w:i/>
        </w:rPr>
      </w:r>
      <w:r w:rsidRPr="008E38BC">
        <w:rPr>
          <w:rFonts w:asciiTheme="minorHAnsi" w:hAnsiTheme="minorHAnsi" w:cstheme="minorHAnsi"/>
          <w:b/>
          <w:bCs/>
          <w:i/>
        </w:rPr>
        <w:fldChar w:fldCharType="separate"/>
      </w:r>
      <w:bookmarkStart w:id="1" w:name="_GoBack"/>
      <w:r w:rsidR="007D13DA" w:rsidRPr="008E38BC">
        <w:rPr>
          <w:rFonts w:asciiTheme="minorHAnsi" w:hAnsiTheme="minorHAnsi" w:cstheme="minorHAnsi"/>
          <w:b/>
          <w:bCs/>
          <w:i/>
          <w:noProof/>
        </w:rPr>
        <w:t xml:space="preserve">Letter of Medical Necessity </w:t>
      </w:r>
      <w:bookmarkEnd w:id="1"/>
      <w:r w:rsidRPr="008E38BC">
        <w:rPr>
          <w:rFonts w:asciiTheme="minorHAnsi" w:hAnsiTheme="minorHAnsi" w:cstheme="minorHAnsi"/>
          <w:b/>
          <w:bCs/>
          <w:i/>
        </w:rPr>
        <w:fldChar w:fldCharType="end"/>
      </w:r>
      <w:bookmarkEnd w:id="0"/>
    </w:p>
    <w:p w:rsidR="00E62EE8" w:rsidRPr="007A4750" w:rsidRDefault="00E62EE8">
      <w:pPr>
        <w:rPr>
          <w:rFonts w:asciiTheme="minorHAnsi" w:hAnsiTheme="minorHAnsi" w:cstheme="minorHAnsi"/>
        </w:rPr>
      </w:pPr>
    </w:p>
    <w:p w:rsidR="00AE6A51" w:rsidRPr="007A4750" w:rsidRDefault="00AE6A51">
      <w:pPr>
        <w:rPr>
          <w:rFonts w:asciiTheme="minorHAnsi" w:hAnsiTheme="minorHAnsi" w:cstheme="minorHAnsi"/>
        </w:rPr>
      </w:pPr>
      <w:r w:rsidRPr="007A4750">
        <w:rPr>
          <w:rFonts w:asciiTheme="minorHAnsi" w:hAnsiTheme="minorHAnsi" w:cstheme="minorHAnsi"/>
        </w:rPr>
        <w:t>Date:</w:t>
      </w:r>
      <w:r w:rsidR="001C197E" w:rsidRPr="007A4750">
        <w:rPr>
          <w:rFonts w:asciiTheme="minorHAnsi" w:hAnsiTheme="minorHAnsi" w:cstheme="minorHAnsi"/>
        </w:rPr>
        <w:t xml:space="preserve">   </w:t>
      </w:r>
      <w:bookmarkStart w:id="2" w:name="Text13"/>
      <w:r w:rsidR="0083586D" w:rsidRPr="007A4750">
        <w:rPr>
          <w:rFonts w:asciiTheme="minorHAnsi" w:hAnsiTheme="minorHAnsi" w:cstheme="minorHAnsi"/>
          <w:i/>
        </w:rPr>
        <w:fldChar w:fldCharType="begin">
          <w:ffData>
            <w:name w:val="Text13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E62EE8" w:rsidRPr="007A4750">
        <w:rPr>
          <w:rFonts w:asciiTheme="minorHAnsi" w:hAnsiTheme="minorHAnsi" w:cstheme="minorHAnsi"/>
          <w:i/>
        </w:rPr>
        <w:instrText xml:space="preserve"> FORMTEXT </w:instrText>
      </w:r>
      <w:r w:rsidR="0083586D" w:rsidRPr="007A4750">
        <w:rPr>
          <w:rFonts w:asciiTheme="minorHAnsi" w:hAnsiTheme="minorHAnsi" w:cstheme="minorHAnsi"/>
          <w:i/>
        </w:rPr>
      </w:r>
      <w:r w:rsidR="0083586D" w:rsidRPr="007A4750">
        <w:rPr>
          <w:rFonts w:asciiTheme="minorHAnsi" w:hAnsiTheme="minorHAnsi" w:cstheme="minorHAnsi"/>
          <w:i/>
        </w:rPr>
        <w:fldChar w:fldCharType="separate"/>
      </w:r>
      <w:r w:rsidR="00E62EE8" w:rsidRPr="007A4750">
        <w:rPr>
          <w:rFonts w:asciiTheme="minorHAnsi" w:hAnsiTheme="minorHAnsi" w:cstheme="minorHAnsi"/>
          <w:i/>
          <w:noProof/>
        </w:rPr>
        <w:t>Month, Day, Year</w:t>
      </w:r>
      <w:r w:rsidR="0083586D" w:rsidRPr="007A4750">
        <w:rPr>
          <w:rFonts w:asciiTheme="minorHAnsi" w:hAnsiTheme="minorHAnsi" w:cstheme="minorHAnsi"/>
          <w:i/>
        </w:rPr>
        <w:fldChar w:fldCharType="end"/>
      </w:r>
      <w:bookmarkEnd w:id="2"/>
      <w:r w:rsidR="001C197E" w:rsidRPr="007A4750">
        <w:rPr>
          <w:rFonts w:asciiTheme="minorHAnsi" w:hAnsiTheme="minorHAnsi" w:cstheme="minorHAnsi"/>
        </w:rPr>
        <w:t xml:space="preserve"> </w:t>
      </w:r>
    </w:p>
    <w:p w:rsidR="004653F5" w:rsidRPr="007A4750" w:rsidRDefault="004653F5">
      <w:pPr>
        <w:rPr>
          <w:rFonts w:asciiTheme="minorHAnsi" w:hAnsiTheme="minorHAnsi" w:cstheme="minorHAnsi"/>
        </w:rPr>
      </w:pPr>
    </w:p>
    <w:p w:rsidR="004653F5" w:rsidRPr="007A4750" w:rsidRDefault="004653F5">
      <w:pPr>
        <w:rPr>
          <w:rFonts w:asciiTheme="minorHAnsi" w:hAnsiTheme="minorHAnsi" w:cstheme="minorHAnsi"/>
        </w:rPr>
      </w:pPr>
    </w:p>
    <w:p w:rsidR="0027603A" w:rsidRPr="007A4750" w:rsidRDefault="004653F5" w:rsidP="0027603A">
      <w:pPr>
        <w:rPr>
          <w:rFonts w:asciiTheme="minorHAnsi" w:hAnsiTheme="minorHAnsi" w:cstheme="minorHAnsi"/>
          <w:i/>
          <w:iCs/>
        </w:rPr>
      </w:pPr>
      <w:r w:rsidRPr="007A4750">
        <w:rPr>
          <w:rFonts w:asciiTheme="minorHAnsi" w:hAnsiTheme="minorHAnsi" w:cstheme="minorHAnsi"/>
        </w:rPr>
        <w:t>TO</w:t>
      </w:r>
      <w:r w:rsidR="00AE6A51" w:rsidRPr="007A4750">
        <w:rPr>
          <w:rFonts w:asciiTheme="minorHAnsi" w:hAnsiTheme="minorHAnsi" w:cstheme="minorHAnsi"/>
        </w:rPr>
        <w:t xml:space="preserve">: </w:t>
      </w:r>
      <w:r w:rsidRPr="007A4750">
        <w:rPr>
          <w:rFonts w:asciiTheme="minorHAnsi" w:hAnsiTheme="minorHAnsi" w:cstheme="minorHAnsi"/>
        </w:rPr>
        <w:t xml:space="preserve">       </w:t>
      </w:r>
      <w:bookmarkStart w:id="3" w:name="Text4"/>
      <w:r w:rsidR="0083586D" w:rsidRPr="007A4750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30"/>
            </w:textInput>
          </w:ffData>
        </w:fldChar>
      </w:r>
      <w:r w:rsidR="00394543" w:rsidRPr="007A4750">
        <w:rPr>
          <w:rFonts w:asciiTheme="minorHAnsi" w:hAnsiTheme="minorHAnsi" w:cstheme="minorHAnsi"/>
          <w:i/>
        </w:rPr>
        <w:instrText xml:space="preserve"> FORMTEXT </w:instrText>
      </w:r>
      <w:r w:rsidR="0083586D" w:rsidRPr="007A4750">
        <w:rPr>
          <w:rFonts w:asciiTheme="minorHAnsi" w:hAnsiTheme="minorHAnsi" w:cstheme="minorHAnsi"/>
          <w:i/>
        </w:rPr>
      </w:r>
      <w:r w:rsidR="0083586D" w:rsidRPr="007A4750">
        <w:rPr>
          <w:rFonts w:asciiTheme="minorHAnsi" w:hAnsiTheme="minorHAnsi" w:cstheme="minorHAnsi"/>
          <w:i/>
        </w:rPr>
        <w:fldChar w:fldCharType="separate"/>
      </w:r>
      <w:r w:rsidR="00394543" w:rsidRPr="007A4750">
        <w:rPr>
          <w:rFonts w:asciiTheme="minorHAnsi" w:hAnsiTheme="minorHAnsi" w:cstheme="minorHAnsi"/>
          <w:i/>
          <w:noProof/>
        </w:rPr>
        <w:t>Insurance Company</w:t>
      </w:r>
      <w:r w:rsidR="0083586D" w:rsidRPr="007A4750">
        <w:rPr>
          <w:rFonts w:asciiTheme="minorHAnsi" w:hAnsiTheme="minorHAnsi" w:cstheme="minorHAnsi"/>
          <w:i/>
        </w:rPr>
        <w:fldChar w:fldCharType="end"/>
      </w:r>
      <w:bookmarkEnd w:id="3"/>
    </w:p>
    <w:p w:rsidR="001431B1" w:rsidRPr="007A4750" w:rsidRDefault="0027603A">
      <w:pPr>
        <w:rPr>
          <w:rFonts w:asciiTheme="minorHAnsi" w:hAnsiTheme="minorHAnsi" w:cstheme="minorHAnsi"/>
          <w:i/>
          <w:iCs/>
        </w:rPr>
      </w:pPr>
      <w:r w:rsidRPr="007A4750">
        <w:rPr>
          <w:rFonts w:asciiTheme="minorHAnsi" w:hAnsiTheme="minorHAnsi" w:cstheme="minorHAnsi"/>
        </w:rPr>
        <w:t xml:space="preserve">FROM:  </w:t>
      </w:r>
      <w:bookmarkStart w:id="4" w:name="Text14"/>
      <w:r w:rsidR="0083586D" w:rsidRPr="007A4750">
        <w:rPr>
          <w:rFonts w:asciiTheme="minorHAnsi" w:hAnsiTheme="minorHAnsi" w:cstheme="minorHAnsi"/>
          <w:i/>
        </w:rPr>
        <w:fldChar w:fldCharType="begin">
          <w:ffData>
            <w:name w:val="Text14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394543" w:rsidRPr="007A4750">
        <w:rPr>
          <w:rFonts w:asciiTheme="minorHAnsi" w:hAnsiTheme="minorHAnsi" w:cstheme="minorHAnsi"/>
          <w:i/>
        </w:rPr>
        <w:instrText xml:space="preserve"> FORMTEXT </w:instrText>
      </w:r>
      <w:r w:rsidR="0083586D" w:rsidRPr="007A4750">
        <w:rPr>
          <w:rFonts w:asciiTheme="minorHAnsi" w:hAnsiTheme="minorHAnsi" w:cstheme="minorHAnsi"/>
          <w:i/>
        </w:rPr>
      </w:r>
      <w:r w:rsidR="0083586D" w:rsidRPr="007A4750">
        <w:rPr>
          <w:rFonts w:asciiTheme="minorHAnsi" w:hAnsiTheme="minorHAnsi" w:cstheme="minorHAnsi"/>
          <w:i/>
        </w:rPr>
        <w:fldChar w:fldCharType="separate"/>
      </w:r>
      <w:r w:rsidR="00394543" w:rsidRPr="007A4750">
        <w:rPr>
          <w:rFonts w:asciiTheme="minorHAnsi" w:hAnsiTheme="minorHAnsi" w:cstheme="minorHAnsi"/>
          <w:i/>
          <w:noProof/>
        </w:rPr>
        <w:t>Physician Name</w:t>
      </w:r>
      <w:r w:rsidR="0083586D" w:rsidRPr="007A4750">
        <w:rPr>
          <w:rFonts w:asciiTheme="minorHAnsi" w:hAnsiTheme="minorHAnsi" w:cstheme="minorHAnsi"/>
          <w:i/>
        </w:rPr>
        <w:fldChar w:fldCharType="end"/>
      </w:r>
      <w:bookmarkEnd w:id="4"/>
    </w:p>
    <w:p w:rsidR="00AE6A51" w:rsidRPr="007A4750" w:rsidRDefault="00AE6A51">
      <w:pPr>
        <w:rPr>
          <w:rFonts w:asciiTheme="minorHAnsi" w:hAnsiTheme="minorHAnsi" w:cstheme="minorHAnsi"/>
        </w:rPr>
      </w:pPr>
    </w:p>
    <w:p w:rsidR="00AE6A51" w:rsidRPr="007A4750" w:rsidRDefault="00AE6A51">
      <w:pPr>
        <w:rPr>
          <w:rFonts w:asciiTheme="minorHAnsi" w:hAnsiTheme="minorHAnsi" w:cstheme="minorHAnsi"/>
        </w:rPr>
      </w:pPr>
      <w:r w:rsidRPr="007A4750">
        <w:rPr>
          <w:rFonts w:asciiTheme="minorHAnsi" w:hAnsiTheme="minorHAnsi" w:cstheme="minorHAnsi"/>
        </w:rPr>
        <w:t xml:space="preserve">SUBJECT:  Request </w:t>
      </w:r>
      <w:r w:rsidR="008A1836" w:rsidRPr="007A4750">
        <w:rPr>
          <w:rFonts w:asciiTheme="minorHAnsi" w:hAnsiTheme="minorHAnsi" w:cstheme="minorHAnsi"/>
        </w:rPr>
        <w:t xml:space="preserve">for </w:t>
      </w:r>
      <w:r w:rsidR="001431B1" w:rsidRPr="007A4750">
        <w:rPr>
          <w:rFonts w:asciiTheme="minorHAnsi" w:hAnsiTheme="minorHAnsi" w:cstheme="minorHAnsi"/>
        </w:rPr>
        <w:t xml:space="preserve">coverage/ </w:t>
      </w:r>
      <w:r w:rsidR="007C538A" w:rsidRPr="007A4750">
        <w:rPr>
          <w:rFonts w:asciiTheme="minorHAnsi" w:hAnsiTheme="minorHAnsi" w:cstheme="minorHAnsi"/>
        </w:rPr>
        <w:t>r</w:t>
      </w:r>
      <w:r w:rsidR="009A6356" w:rsidRPr="007A4750">
        <w:rPr>
          <w:rFonts w:asciiTheme="minorHAnsi" w:hAnsiTheme="minorHAnsi" w:cstheme="minorHAnsi"/>
        </w:rPr>
        <w:t xml:space="preserve">eimbursement for </w:t>
      </w:r>
      <w:r w:rsidR="007A4750" w:rsidRPr="007A4750">
        <w:rPr>
          <w:rFonts w:asciiTheme="minorHAnsi" w:hAnsiTheme="minorHAnsi" w:cstheme="minorHAnsi"/>
        </w:rPr>
        <w:t>Alfamino™ Infant or Alfamino™ Junior</w:t>
      </w:r>
      <w:r w:rsidR="007A4750" w:rsidRPr="007A4750">
        <w:rPr>
          <w:rFonts w:asciiTheme="minorHAnsi" w:hAnsiTheme="minorHAnsi" w:cstheme="minorHAnsi"/>
          <w:b/>
        </w:rPr>
        <w:t xml:space="preserve"> </w:t>
      </w:r>
      <w:r w:rsidR="007A4750" w:rsidRPr="007A4750">
        <w:rPr>
          <w:rFonts w:asciiTheme="minorHAnsi" w:hAnsiTheme="minorHAnsi" w:cstheme="minorHAnsi"/>
        </w:rPr>
        <w:t>hypoallergenic amino acid-based formula</w:t>
      </w:r>
    </w:p>
    <w:p w:rsidR="007A4750" w:rsidRPr="007A4750" w:rsidRDefault="007A4750">
      <w:pPr>
        <w:rPr>
          <w:rFonts w:asciiTheme="minorHAnsi" w:hAnsiTheme="minorHAnsi" w:cstheme="minorHAnsi"/>
          <w:u w:val="single"/>
        </w:rPr>
      </w:pPr>
    </w:p>
    <w:p w:rsidR="00526DBE" w:rsidRPr="007A4750" w:rsidRDefault="00944A32" w:rsidP="00364509">
      <w:pPr>
        <w:rPr>
          <w:rFonts w:asciiTheme="minorHAnsi" w:hAnsiTheme="minorHAnsi" w:cstheme="minorHAnsi"/>
          <w:i/>
          <w:iCs/>
        </w:rPr>
      </w:pPr>
      <w:r w:rsidRPr="007A4750">
        <w:rPr>
          <w:rFonts w:asciiTheme="minorHAnsi" w:hAnsiTheme="minorHAnsi" w:cstheme="minorHAnsi"/>
        </w:rPr>
        <w:t>I am requesting insurance coverage</w:t>
      </w:r>
      <w:r w:rsidR="00526DBE" w:rsidRPr="007A4750">
        <w:rPr>
          <w:rFonts w:asciiTheme="minorHAnsi" w:hAnsiTheme="minorHAnsi" w:cstheme="minorHAnsi"/>
        </w:rPr>
        <w:t xml:space="preserve"> and</w:t>
      </w:r>
      <w:r w:rsidRPr="007A4750">
        <w:rPr>
          <w:rFonts w:asciiTheme="minorHAnsi" w:hAnsiTheme="minorHAnsi" w:cstheme="minorHAnsi"/>
        </w:rPr>
        <w:t xml:space="preserve"> reimbursement </w:t>
      </w:r>
      <w:r w:rsidR="00526DBE" w:rsidRPr="007A4750">
        <w:rPr>
          <w:rFonts w:asciiTheme="minorHAnsi" w:hAnsiTheme="minorHAnsi" w:cstheme="minorHAnsi"/>
        </w:rPr>
        <w:t>on behalf of my</w:t>
      </w:r>
      <w:r w:rsidRPr="007A4750">
        <w:rPr>
          <w:rFonts w:asciiTheme="minorHAnsi" w:hAnsiTheme="minorHAnsi" w:cstheme="minorHAnsi"/>
        </w:rPr>
        <w:t xml:space="preserve"> patient</w:t>
      </w:r>
      <w:r w:rsidR="00526DBE" w:rsidRPr="007A4750">
        <w:rPr>
          <w:rFonts w:asciiTheme="minorHAnsi" w:hAnsiTheme="minorHAnsi" w:cstheme="minorHAnsi"/>
        </w:rPr>
        <w:t xml:space="preserve">, </w:t>
      </w:r>
      <w:bookmarkStart w:id="5" w:name="Text6"/>
      <w:r w:rsidR="0083586D" w:rsidRPr="007A4750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394543" w:rsidRPr="007A4750">
        <w:rPr>
          <w:rFonts w:asciiTheme="minorHAnsi" w:hAnsiTheme="minorHAnsi" w:cstheme="minorHAnsi"/>
          <w:i/>
        </w:rPr>
        <w:instrText xml:space="preserve"> FORMTEXT </w:instrText>
      </w:r>
      <w:r w:rsidR="0083586D" w:rsidRPr="007A4750">
        <w:rPr>
          <w:rFonts w:asciiTheme="minorHAnsi" w:hAnsiTheme="minorHAnsi" w:cstheme="minorHAnsi"/>
          <w:i/>
        </w:rPr>
      </w:r>
      <w:r w:rsidR="0083586D" w:rsidRPr="007A4750">
        <w:rPr>
          <w:rFonts w:asciiTheme="minorHAnsi" w:hAnsiTheme="minorHAnsi" w:cstheme="minorHAnsi"/>
          <w:i/>
        </w:rPr>
        <w:fldChar w:fldCharType="separate"/>
      </w:r>
      <w:r w:rsidR="00394543" w:rsidRPr="007A4750">
        <w:rPr>
          <w:rFonts w:asciiTheme="minorHAnsi" w:hAnsiTheme="minorHAnsi" w:cstheme="minorHAnsi"/>
          <w:i/>
          <w:noProof/>
        </w:rPr>
        <w:t>Name/Date of Birth</w:t>
      </w:r>
      <w:r w:rsidR="0083586D" w:rsidRPr="007A4750">
        <w:rPr>
          <w:rFonts w:asciiTheme="minorHAnsi" w:hAnsiTheme="minorHAnsi" w:cstheme="minorHAnsi"/>
          <w:i/>
        </w:rPr>
        <w:fldChar w:fldCharType="end"/>
      </w:r>
      <w:bookmarkEnd w:id="5"/>
      <w:r w:rsidR="00526DBE" w:rsidRPr="007A4750">
        <w:rPr>
          <w:rFonts w:asciiTheme="minorHAnsi" w:hAnsiTheme="minorHAnsi" w:cstheme="minorHAnsi"/>
          <w:b/>
          <w:bCs/>
          <w:i/>
          <w:iCs/>
        </w:rPr>
        <w:t>.</w:t>
      </w:r>
      <w:r w:rsidR="00526DBE" w:rsidRPr="007A4750">
        <w:rPr>
          <w:rFonts w:asciiTheme="minorHAnsi" w:hAnsiTheme="minorHAnsi" w:cstheme="minorHAnsi"/>
          <w:i/>
          <w:iCs/>
        </w:rPr>
        <w:t xml:space="preserve"> </w:t>
      </w:r>
      <w:r w:rsidR="007C538A" w:rsidRPr="007A4750">
        <w:rPr>
          <w:rFonts w:asciiTheme="minorHAnsi" w:hAnsiTheme="minorHAnsi" w:cstheme="minorHAnsi"/>
        </w:rPr>
        <w:t>I</w:t>
      </w:r>
      <w:r w:rsidR="009A6356" w:rsidRPr="007A4750">
        <w:rPr>
          <w:rFonts w:asciiTheme="minorHAnsi" w:hAnsiTheme="minorHAnsi" w:cstheme="minorHAnsi"/>
        </w:rPr>
        <w:t xml:space="preserve"> have prescribed </w:t>
      </w:r>
      <w:r w:rsidR="007A4750" w:rsidRPr="007A4750">
        <w:rPr>
          <w:rFonts w:asciiTheme="minorHAnsi" w:hAnsiTheme="minorHAnsi" w:cstheme="minorHAnsi"/>
        </w:rPr>
        <w:t xml:space="preserve">Alfamino™ Infant or Alfamino™ Junior hypoallergenic amino acid-based formula, </w:t>
      </w:r>
      <w:r w:rsidR="00526DBE" w:rsidRPr="007A4750">
        <w:rPr>
          <w:rFonts w:asciiTheme="minorHAnsi" w:hAnsiTheme="minorHAnsi" w:cstheme="minorHAnsi"/>
        </w:rPr>
        <w:t>manufactured by Nestlé</w:t>
      </w:r>
      <w:r w:rsidR="002178B8" w:rsidRPr="007A4750">
        <w:rPr>
          <w:rFonts w:asciiTheme="minorHAnsi" w:hAnsiTheme="minorHAnsi" w:cstheme="minorHAnsi"/>
        </w:rPr>
        <w:t xml:space="preserve"> </w:t>
      </w:r>
      <w:r w:rsidR="00526DBE" w:rsidRPr="007A4750">
        <w:rPr>
          <w:rFonts w:asciiTheme="minorHAnsi" w:hAnsiTheme="minorHAnsi" w:cstheme="minorHAnsi"/>
        </w:rPr>
        <w:t>HealthCar</w:t>
      </w:r>
      <w:r w:rsidR="00995EAB" w:rsidRPr="007A4750">
        <w:rPr>
          <w:rFonts w:asciiTheme="minorHAnsi" w:hAnsiTheme="minorHAnsi" w:cstheme="minorHAnsi"/>
        </w:rPr>
        <w:t>e Nutrition Inc. for the dietary</w:t>
      </w:r>
      <w:r w:rsidR="00526DBE" w:rsidRPr="007A4750">
        <w:rPr>
          <w:rFonts w:asciiTheme="minorHAnsi" w:hAnsiTheme="minorHAnsi" w:cstheme="minorHAnsi"/>
        </w:rPr>
        <w:t xml:space="preserve"> management of </w:t>
      </w:r>
      <w:bookmarkStart w:id="6" w:name="Text7"/>
      <w:r w:rsidR="0083586D" w:rsidRPr="007A4750">
        <w:rPr>
          <w:rFonts w:asciiTheme="minorHAnsi" w:hAnsiTheme="minorHAnsi" w:cstheme="minorHAnsi"/>
          <w:i/>
        </w:rPr>
        <w:fldChar w:fldCharType="begin">
          <w:ffData>
            <w:name w:val="Text7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394543" w:rsidRPr="007A4750">
        <w:rPr>
          <w:rFonts w:asciiTheme="minorHAnsi" w:hAnsiTheme="minorHAnsi" w:cstheme="minorHAnsi"/>
          <w:i/>
        </w:rPr>
        <w:instrText xml:space="preserve"> FORMTEXT </w:instrText>
      </w:r>
      <w:r w:rsidR="0083586D" w:rsidRPr="007A4750">
        <w:rPr>
          <w:rFonts w:asciiTheme="minorHAnsi" w:hAnsiTheme="minorHAnsi" w:cstheme="minorHAnsi"/>
          <w:i/>
        </w:rPr>
      </w:r>
      <w:r w:rsidR="0083586D" w:rsidRPr="007A4750">
        <w:rPr>
          <w:rFonts w:asciiTheme="minorHAnsi" w:hAnsiTheme="minorHAnsi" w:cstheme="minorHAnsi"/>
          <w:i/>
        </w:rPr>
        <w:fldChar w:fldCharType="separate"/>
      </w:r>
      <w:r w:rsidR="00394543" w:rsidRPr="007A4750">
        <w:rPr>
          <w:rFonts w:asciiTheme="minorHAnsi" w:hAnsiTheme="minorHAnsi" w:cstheme="minorHAnsi"/>
          <w:i/>
          <w:noProof/>
        </w:rPr>
        <w:t>Diagnosis or Condition</w:t>
      </w:r>
      <w:r w:rsidR="0083586D" w:rsidRPr="007A4750">
        <w:rPr>
          <w:rFonts w:asciiTheme="minorHAnsi" w:hAnsiTheme="minorHAnsi" w:cstheme="minorHAnsi"/>
          <w:i/>
        </w:rPr>
        <w:fldChar w:fldCharType="end"/>
      </w:r>
      <w:bookmarkEnd w:id="6"/>
      <w:r w:rsidR="0027603A" w:rsidRPr="007A4750">
        <w:rPr>
          <w:rFonts w:asciiTheme="minorHAnsi" w:hAnsiTheme="minorHAnsi" w:cstheme="minorHAnsi"/>
        </w:rPr>
        <w:t>.</w:t>
      </w:r>
    </w:p>
    <w:p w:rsidR="0027603A" w:rsidRPr="007A4750" w:rsidRDefault="0027603A" w:rsidP="0027603A">
      <w:pPr>
        <w:rPr>
          <w:rFonts w:asciiTheme="minorHAnsi" w:hAnsiTheme="minorHAnsi" w:cstheme="minorHAnsi"/>
        </w:rPr>
      </w:pPr>
      <w:bookmarkStart w:id="7" w:name="Text9"/>
    </w:p>
    <w:bookmarkEnd w:id="7"/>
    <w:p w:rsidR="0027603A" w:rsidRPr="007A4750" w:rsidRDefault="0083586D" w:rsidP="0027603A">
      <w:pPr>
        <w:rPr>
          <w:rFonts w:asciiTheme="minorHAnsi" w:hAnsiTheme="minorHAnsi" w:cstheme="minorHAnsi"/>
          <w:i/>
        </w:rPr>
      </w:pPr>
      <w:r w:rsidRPr="007A475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0"/>
            </w:textInput>
          </w:ffData>
        </w:fldChar>
      </w:r>
      <w:r w:rsidR="00394543" w:rsidRPr="007A4750">
        <w:rPr>
          <w:rFonts w:asciiTheme="minorHAnsi" w:hAnsiTheme="minorHAnsi" w:cstheme="minorHAnsi"/>
          <w:i/>
        </w:rPr>
        <w:instrText xml:space="preserve"> FORMTEXT </w:instrText>
      </w:r>
      <w:r w:rsidRPr="007A4750">
        <w:rPr>
          <w:rFonts w:asciiTheme="minorHAnsi" w:hAnsiTheme="minorHAnsi" w:cstheme="minorHAnsi"/>
          <w:i/>
        </w:rPr>
      </w:r>
      <w:r w:rsidRPr="007A4750">
        <w:rPr>
          <w:rFonts w:asciiTheme="minorHAnsi" w:hAnsiTheme="minorHAnsi" w:cstheme="minorHAnsi"/>
          <w:i/>
        </w:rPr>
        <w:fldChar w:fldCharType="separate"/>
      </w:r>
      <w:r w:rsidR="00394543" w:rsidRPr="007A4750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HT/WT/IBW, history of w</w:t>
      </w:r>
      <w:r w:rsidR="00B60D13">
        <w:rPr>
          <w:rFonts w:asciiTheme="minorHAnsi" w:hAnsiTheme="minorHAnsi" w:cstheme="minorHAnsi"/>
          <w:i/>
          <w:noProof/>
        </w:rPr>
        <w:t>eigh</w:t>
      </w:r>
      <w:r w:rsidR="00394543" w:rsidRPr="007A4750">
        <w:rPr>
          <w:rFonts w:asciiTheme="minorHAnsi" w:hAnsiTheme="minorHAnsi" w:cstheme="minorHAnsi"/>
          <w:i/>
          <w:noProof/>
        </w:rPr>
        <w:t>t loss, pertinent lab results, medications, potential outcome if formula were denied.</w:t>
      </w:r>
      <w:r w:rsidRPr="007A4750">
        <w:rPr>
          <w:rFonts w:asciiTheme="minorHAnsi" w:hAnsiTheme="minorHAnsi" w:cstheme="minorHAnsi"/>
          <w:i/>
        </w:rPr>
        <w:fldChar w:fldCharType="end"/>
      </w:r>
    </w:p>
    <w:p w:rsidR="00AE6A51" w:rsidRPr="007A4750" w:rsidRDefault="00AE6A51" w:rsidP="003F6386">
      <w:pPr>
        <w:rPr>
          <w:rFonts w:asciiTheme="minorHAnsi" w:hAnsiTheme="minorHAnsi" w:cstheme="minorHAnsi"/>
        </w:rPr>
      </w:pPr>
    </w:p>
    <w:p w:rsidR="007A4750" w:rsidRPr="00A55716" w:rsidRDefault="007A4750" w:rsidP="007A4750">
      <w:pPr>
        <w:pStyle w:val="BodyText"/>
        <w:rPr>
          <w:rFonts w:asciiTheme="minorHAnsi" w:hAnsiTheme="minorHAnsi" w:cstheme="minorHAnsi"/>
          <w:szCs w:val="24"/>
        </w:rPr>
      </w:pPr>
      <w:r w:rsidRPr="00A55716">
        <w:rPr>
          <w:rFonts w:asciiTheme="minorHAnsi" w:hAnsiTheme="minorHAnsi" w:cstheme="minorHAnsi"/>
          <w:szCs w:val="24"/>
        </w:rPr>
        <w:t>Alfamino™ Infant is classified as an exempt infan</w:t>
      </w:r>
      <w:r w:rsidR="008E38BC">
        <w:rPr>
          <w:rFonts w:asciiTheme="minorHAnsi" w:hAnsiTheme="minorHAnsi" w:cstheme="minorHAnsi"/>
          <w:szCs w:val="24"/>
        </w:rPr>
        <w:t xml:space="preserve">t formula and Alfamino™ Junior </w:t>
      </w:r>
      <w:r w:rsidRPr="00A55716">
        <w:rPr>
          <w:rFonts w:asciiTheme="minorHAnsi" w:hAnsiTheme="minorHAnsi" w:cstheme="minorHAnsi"/>
          <w:szCs w:val="24"/>
        </w:rPr>
        <w:t>as a medical food.  Both products must be used under medical supervision, and are only available through a pharmacy, home care company or Nestlé directly (with medical consent).</w:t>
      </w:r>
    </w:p>
    <w:p w:rsidR="007A4750" w:rsidRPr="00A55716" w:rsidRDefault="007A4750" w:rsidP="007A4750">
      <w:pPr>
        <w:pStyle w:val="BodyText"/>
        <w:rPr>
          <w:rFonts w:asciiTheme="minorHAnsi" w:hAnsiTheme="minorHAnsi" w:cstheme="minorHAnsi"/>
          <w:szCs w:val="24"/>
        </w:rPr>
      </w:pPr>
    </w:p>
    <w:p w:rsidR="007A4750" w:rsidRPr="007A4750" w:rsidRDefault="007A4750" w:rsidP="007A4750">
      <w:pPr>
        <w:rPr>
          <w:rFonts w:asciiTheme="minorHAnsi" w:hAnsiTheme="minorHAnsi" w:cstheme="minorHAnsi"/>
        </w:rPr>
      </w:pPr>
      <w:r w:rsidRPr="00A55716">
        <w:rPr>
          <w:rFonts w:asciiTheme="minorHAnsi" w:hAnsiTheme="minorHAnsi" w:cstheme="minorHAnsi"/>
        </w:rPr>
        <w:t>Alfamino™ Infant (for infants age 0-12 months) and Alfamino™ Junior (for</w:t>
      </w:r>
      <w:r w:rsidRPr="007A4750">
        <w:rPr>
          <w:rFonts w:asciiTheme="minorHAnsi" w:hAnsiTheme="minorHAnsi" w:cstheme="minorHAnsi"/>
        </w:rPr>
        <w:t xml:space="preserve"> children ages 1-13 years) are both nutritionally complete, hypoallergenic amino acid-based formulas.  These formulas are appropriate for infants/children with the following conditions: cow’s milk protein allergy, multiple food allergies, eosinophilic GI disorders, malabsorptive conditions, short bowel syndrome or other conditions in which an amino acid-based diet would be beneficial (such as transition from TPN or early enteral feeding). </w:t>
      </w:r>
    </w:p>
    <w:p w:rsidR="007A4750" w:rsidRPr="007A4750" w:rsidRDefault="007A4750" w:rsidP="007A4750">
      <w:pPr>
        <w:pStyle w:val="BodyText"/>
        <w:rPr>
          <w:rFonts w:asciiTheme="minorHAnsi" w:hAnsiTheme="minorHAnsi" w:cstheme="minorHAnsi"/>
          <w:szCs w:val="24"/>
        </w:rPr>
      </w:pPr>
    </w:p>
    <w:p w:rsidR="007A4750" w:rsidRPr="00A55716" w:rsidRDefault="007A4750" w:rsidP="007A4750">
      <w:pPr>
        <w:rPr>
          <w:rFonts w:asciiTheme="minorHAnsi" w:hAnsiTheme="minorHAnsi" w:cstheme="minorHAnsi"/>
        </w:rPr>
      </w:pPr>
      <w:r w:rsidRPr="006D2DAE">
        <w:rPr>
          <w:rFonts w:asciiTheme="minorHAnsi" w:hAnsiTheme="minorHAnsi" w:cstheme="minorHAnsi"/>
        </w:rPr>
        <w:t xml:space="preserve">Without the use of Alfamino™ Infant/Alfamino™ Junior, my patient may experience </w:t>
      </w:r>
      <w:r w:rsidR="00362D9D" w:rsidRPr="00990DA7">
        <w:rPr>
          <w:rFonts w:asciiTheme="minorHAnsi" w:hAnsiTheme="minorHAnsi" w:cstheme="minorHAnsi"/>
          <w:highlight w:val="lightGray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362D9D" w:rsidRPr="00990DA7">
        <w:rPr>
          <w:rFonts w:asciiTheme="minorHAnsi" w:hAnsiTheme="minorHAnsi" w:cstheme="minorHAnsi"/>
          <w:highlight w:val="lightGray"/>
        </w:rPr>
        <w:instrText xml:space="preserve"> FORMTEXT </w:instrText>
      </w:r>
      <w:r w:rsidR="00362D9D" w:rsidRPr="00990DA7">
        <w:rPr>
          <w:rFonts w:asciiTheme="minorHAnsi" w:hAnsiTheme="minorHAnsi" w:cstheme="minorHAnsi"/>
          <w:highlight w:val="lightGray"/>
        </w:rPr>
      </w:r>
      <w:r w:rsidR="00362D9D" w:rsidRPr="00990DA7">
        <w:rPr>
          <w:rFonts w:asciiTheme="minorHAnsi" w:hAnsiTheme="minorHAnsi" w:cstheme="minorHAnsi"/>
          <w:highlight w:val="lightGray"/>
        </w:rPr>
        <w:fldChar w:fldCharType="separate"/>
      </w:r>
      <w:r w:rsidR="00362D9D" w:rsidRPr="00990DA7">
        <w:rPr>
          <w:rFonts w:asciiTheme="minorHAnsi" w:hAnsiTheme="minorHAnsi" w:cstheme="minorHAnsi"/>
          <w:noProof/>
          <w:highlight w:val="lightGray"/>
        </w:rPr>
        <w:t> </w:t>
      </w:r>
      <w:r w:rsidR="00362D9D" w:rsidRPr="00990DA7">
        <w:rPr>
          <w:rFonts w:asciiTheme="minorHAnsi" w:hAnsiTheme="minorHAnsi" w:cstheme="minorHAnsi"/>
          <w:noProof/>
          <w:highlight w:val="lightGray"/>
        </w:rPr>
        <w:t> </w:t>
      </w:r>
      <w:r w:rsidR="00362D9D" w:rsidRPr="00990DA7">
        <w:rPr>
          <w:rFonts w:asciiTheme="minorHAnsi" w:hAnsiTheme="minorHAnsi" w:cstheme="minorHAnsi"/>
          <w:noProof/>
          <w:highlight w:val="lightGray"/>
        </w:rPr>
        <w:t> </w:t>
      </w:r>
      <w:r w:rsidR="00362D9D" w:rsidRPr="00990DA7">
        <w:rPr>
          <w:rFonts w:asciiTheme="minorHAnsi" w:hAnsiTheme="minorHAnsi" w:cstheme="minorHAnsi"/>
          <w:noProof/>
          <w:highlight w:val="lightGray"/>
        </w:rPr>
        <w:t> </w:t>
      </w:r>
      <w:r w:rsidR="00362D9D" w:rsidRPr="00990DA7">
        <w:rPr>
          <w:rFonts w:asciiTheme="minorHAnsi" w:hAnsiTheme="minorHAnsi" w:cstheme="minorHAnsi"/>
          <w:noProof/>
          <w:highlight w:val="lightGray"/>
        </w:rPr>
        <w:t> </w:t>
      </w:r>
      <w:r w:rsidR="00362D9D" w:rsidRPr="00990DA7">
        <w:rPr>
          <w:rFonts w:asciiTheme="minorHAnsi" w:hAnsiTheme="minorHAnsi" w:cstheme="minorHAnsi"/>
          <w:highlight w:val="lightGray"/>
        </w:rPr>
        <w:fldChar w:fldCharType="end"/>
      </w:r>
      <w:bookmarkEnd w:id="8"/>
      <w:r w:rsidR="00362D9D">
        <w:rPr>
          <w:rFonts w:asciiTheme="minorHAnsi" w:hAnsiTheme="minorHAnsi" w:cstheme="minorHAnsi"/>
        </w:rPr>
        <w:t xml:space="preserve"> </w:t>
      </w:r>
      <w:r w:rsidRPr="006D2DAE">
        <w:rPr>
          <w:rFonts w:asciiTheme="minorHAnsi" w:hAnsiTheme="minorHAnsi" w:cstheme="minorHAnsi"/>
        </w:rPr>
        <w:t>symptoms.</w:t>
      </w:r>
    </w:p>
    <w:p w:rsidR="007A4750" w:rsidRPr="00A55716" w:rsidRDefault="007A4750" w:rsidP="007A4750">
      <w:pPr>
        <w:rPr>
          <w:rFonts w:asciiTheme="minorHAnsi" w:hAnsiTheme="minorHAnsi" w:cstheme="minorHAnsi"/>
        </w:rPr>
      </w:pPr>
    </w:p>
    <w:p w:rsidR="007A4750" w:rsidRDefault="007A4750" w:rsidP="007A4750">
      <w:pPr>
        <w:rPr>
          <w:rFonts w:asciiTheme="minorHAnsi" w:hAnsiTheme="minorHAnsi" w:cstheme="minorHAnsi"/>
        </w:rPr>
      </w:pPr>
      <w:r w:rsidRPr="00A55716">
        <w:rPr>
          <w:rFonts w:asciiTheme="minorHAnsi" w:hAnsiTheme="minorHAnsi" w:cstheme="minorHAnsi"/>
        </w:rPr>
        <w:t>Your approval of this request for insurance coverage and reimbursement of the Alfamino™ Infant/Alfamino™ Junior would make a significant impact on the nutritional management of this patient.</w:t>
      </w:r>
    </w:p>
    <w:p w:rsidR="008E38BC" w:rsidRDefault="008E38BC" w:rsidP="007A4750">
      <w:pPr>
        <w:rPr>
          <w:rFonts w:asciiTheme="minorHAnsi" w:hAnsiTheme="minorHAnsi" w:cstheme="minorHAnsi"/>
        </w:rPr>
      </w:pPr>
    </w:p>
    <w:p w:rsidR="008E38BC" w:rsidRDefault="008E38BC" w:rsidP="007A4750">
      <w:pPr>
        <w:rPr>
          <w:rFonts w:asciiTheme="minorHAnsi" w:hAnsiTheme="minorHAnsi" w:cstheme="minorHAnsi"/>
        </w:rPr>
      </w:pPr>
    </w:p>
    <w:p w:rsidR="008E38BC" w:rsidRDefault="008E38BC" w:rsidP="007A4750">
      <w:pPr>
        <w:rPr>
          <w:rFonts w:asciiTheme="minorHAnsi" w:hAnsiTheme="minorHAnsi" w:cstheme="minorHAnsi"/>
        </w:rPr>
      </w:pPr>
    </w:p>
    <w:p w:rsidR="008E38BC" w:rsidRDefault="008E38BC" w:rsidP="007A4750">
      <w:pPr>
        <w:rPr>
          <w:rFonts w:asciiTheme="minorHAnsi" w:hAnsiTheme="minorHAnsi" w:cstheme="minorHAnsi"/>
        </w:rPr>
      </w:pPr>
    </w:p>
    <w:p w:rsidR="008E38BC" w:rsidRDefault="008E38BC" w:rsidP="007A4750">
      <w:pPr>
        <w:rPr>
          <w:rFonts w:asciiTheme="minorHAnsi" w:hAnsiTheme="minorHAnsi" w:cstheme="minorHAnsi"/>
        </w:rPr>
      </w:pPr>
    </w:p>
    <w:p w:rsidR="008E38BC" w:rsidRDefault="008E38BC" w:rsidP="007A4750">
      <w:pPr>
        <w:rPr>
          <w:rFonts w:asciiTheme="minorHAnsi" w:hAnsiTheme="minorHAnsi" w:cstheme="minorHAnsi"/>
        </w:rPr>
      </w:pPr>
    </w:p>
    <w:p w:rsidR="008E38BC" w:rsidRPr="00A55716" w:rsidRDefault="008E38BC" w:rsidP="007A4750">
      <w:pPr>
        <w:rPr>
          <w:rFonts w:asciiTheme="minorHAnsi" w:hAnsiTheme="minorHAnsi" w:cstheme="minorHAnsi"/>
        </w:rPr>
      </w:pPr>
    </w:p>
    <w:p w:rsidR="008E38BC" w:rsidRPr="007A4750" w:rsidRDefault="008E38BC" w:rsidP="008E38BC">
      <w:pPr>
        <w:rPr>
          <w:rFonts w:asciiTheme="minorHAnsi" w:hAnsiTheme="minorHAnsi" w:cstheme="minorHAnsi"/>
          <w:b/>
        </w:rPr>
      </w:pPr>
      <w:r w:rsidRPr="007A4750">
        <w:rPr>
          <w:rFonts w:asciiTheme="minorHAnsi" w:hAnsiTheme="minorHAnsi" w:cstheme="minorHAnsi"/>
          <w:b/>
        </w:rPr>
        <w:lastRenderedPageBreak/>
        <w:t>Product Information for Alfamino™ Infant and Alfamino™ Junior</w:t>
      </w:r>
    </w:p>
    <w:p w:rsidR="008E38BC" w:rsidRPr="007A4750" w:rsidRDefault="008E38BC" w:rsidP="008E38BC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532"/>
        <w:gridCol w:w="1611"/>
        <w:gridCol w:w="1541"/>
        <w:gridCol w:w="1515"/>
        <w:gridCol w:w="1264"/>
      </w:tblGrid>
      <w:tr w:rsidR="008E38BC" w:rsidRPr="007A4750" w:rsidTr="001F7BD8">
        <w:tc>
          <w:tcPr>
            <w:tcW w:w="1393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  <w:b/>
              </w:rPr>
            </w:pPr>
            <w:r w:rsidRPr="007A4750">
              <w:rPr>
                <w:rFonts w:asciiTheme="minorHAnsi" w:hAnsiTheme="minorHAnsi" w:cstheme="minorHAnsi"/>
                <w:b/>
              </w:rPr>
              <w:t>Age</w:t>
            </w:r>
          </w:p>
        </w:tc>
        <w:tc>
          <w:tcPr>
            <w:tcW w:w="1532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  <w:b/>
              </w:rPr>
            </w:pPr>
            <w:r w:rsidRPr="007A4750">
              <w:rPr>
                <w:rFonts w:asciiTheme="minorHAnsi" w:hAnsiTheme="minorHAnsi" w:cstheme="minorHAnsi"/>
                <w:b/>
              </w:rPr>
              <w:t>Product</w:t>
            </w:r>
          </w:p>
        </w:tc>
        <w:tc>
          <w:tcPr>
            <w:tcW w:w="1611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  <w:b/>
              </w:rPr>
            </w:pPr>
            <w:r w:rsidRPr="007A4750">
              <w:rPr>
                <w:rFonts w:asciiTheme="minorHAnsi" w:hAnsiTheme="minorHAnsi" w:cstheme="minorHAnsi"/>
                <w:b/>
              </w:rPr>
              <w:t>Packaging</w:t>
            </w:r>
          </w:p>
        </w:tc>
        <w:tc>
          <w:tcPr>
            <w:tcW w:w="1541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  <w:b/>
              </w:rPr>
            </w:pPr>
            <w:r w:rsidRPr="007A4750">
              <w:rPr>
                <w:rFonts w:asciiTheme="minorHAnsi" w:hAnsiTheme="minorHAnsi" w:cstheme="minorHAnsi"/>
                <w:b/>
              </w:rPr>
              <w:t>Calories per can</w:t>
            </w:r>
          </w:p>
        </w:tc>
        <w:tc>
          <w:tcPr>
            <w:tcW w:w="1515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  <w:b/>
              </w:rPr>
            </w:pPr>
            <w:r w:rsidRPr="007A4750">
              <w:rPr>
                <w:rFonts w:asciiTheme="minorHAnsi" w:hAnsiTheme="minorHAnsi" w:cstheme="minorHAnsi"/>
                <w:b/>
              </w:rPr>
              <w:t>NDC Format Code</w:t>
            </w:r>
          </w:p>
        </w:tc>
        <w:tc>
          <w:tcPr>
            <w:tcW w:w="1264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  <w:b/>
              </w:rPr>
            </w:pPr>
            <w:r w:rsidRPr="007A4750">
              <w:rPr>
                <w:rFonts w:asciiTheme="minorHAnsi" w:hAnsiTheme="minorHAnsi" w:cstheme="minorHAnsi"/>
                <w:b/>
              </w:rPr>
              <w:t>HCPCS Code</w:t>
            </w:r>
          </w:p>
        </w:tc>
      </w:tr>
      <w:tr w:rsidR="008E38BC" w:rsidRPr="007A4750" w:rsidTr="001F7BD8">
        <w:tc>
          <w:tcPr>
            <w:tcW w:w="1393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0-12 months</w:t>
            </w:r>
          </w:p>
        </w:tc>
        <w:tc>
          <w:tcPr>
            <w:tcW w:w="1532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Alfamino™ Infant</w:t>
            </w:r>
          </w:p>
        </w:tc>
        <w:tc>
          <w:tcPr>
            <w:tcW w:w="1611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 xml:space="preserve">6-400 gm cannisters </w:t>
            </w:r>
          </w:p>
        </w:tc>
        <w:tc>
          <w:tcPr>
            <w:tcW w:w="1541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1976</w:t>
            </w:r>
          </w:p>
        </w:tc>
        <w:tc>
          <w:tcPr>
            <w:tcW w:w="1515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13034-0788-21</w:t>
            </w:r>
          </w:p>
        </w:tc>
        <w:tc>
          <w:tcPr>
            <w:tcW w:w="1264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B4161</w:t>
            </w:r>
          </w:p>
        </w:tc>
      </w:tr>
      <w:tr w:rsidR="008E38BC" w:rsidRPr="007A4750" w:rsidTr="001F7BD8">
        <w:tc>
          <w:tcPr>
            <w:tcW w:w="1393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1-13 years</w:t>
            </w:r>
          </w:p>
        </w:tc>
        <w:tc>
          <w:tcPr>
            <w:tcW w:w="1532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Alfamino™ Junior</w:t>
            </w:r>
          </w:p>
        </w:tc>
        <w:tc>
          <w:tcPr>
            <w:tcW w:w="1611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6-400 gm cannisters</w:t>
            </w:r>
          </w:p>
        </w:tc>
        <w:tc>
          <w:tcPr>
            <w:tcW w:w="1541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1840</w:t>
            </w:r>
          </w:p>
        </w:tc>
        <w:tc>
          <w:tcPr>
            <w:tcW w:w="1515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13034-0787-95</w:t>
            </w:r>
          </w:p>
        </w:tc>
        <w:tc>
          <w:tcPr>
            <w:tcW w:w="1264" w:type="dxa"/>
            <w:shd w:val="clear" w:color="auto" w:fill="auto"/>
          </w:tcPr>
          <w:p w:rsidR="008E38BC" w:rsidRPr="007A4750" w:rsidRDefault="008E38BC" w:rsidP="001F7BD8">
            <w:pPr>
              <w:rPr>
                <w:rFonts w:asciiTheme="minorHAnsi" w:hAnsiTheme="minorHAnsi" w:cstheme="minorHAnsi"/>
              </w:rPr>
            </w:pPr>
            <w:r w:rsidRPr="007A4750">
              <w:rPr>
                <w:rFonts w:asciiTheme="minorHAnsi" w:hAnsiTheme="minorHAnsi" w:cstheme="minorHAnsi"/>
              </w:rPr>
              <w:t>B4161</w:t>
            </w:r>
          </w:p>
        </w:tc>
      </w:tr>
    </w:tbl>
    <w:p w:rsidR="007A4750" w:rsidRPr="00A55716" w:rsidRDefault="007A4750" w:rsidP="007A4750">
      <w:pPr>
        <w:rPr>
          <w:rFonts w:asciiTheme="minorHAnsi" w:hAnsiTheme="minorHAnsi" w:cstheme="minorHAnsi"/>
        </w:rPr>
      </w:pPr>
    </w:p>
    <w:p w:rsidR="007A4750" w:rsidRPr="007A4750" w:rsidRDefault="007A4750" w:rsidP="007A4750">
      <w:pPr>
        <w:rPr>
          <w:rFonts w:asciiTheme="minorHAnsi" w:hAnsiTheme="minorHAnsi" w:cstheme="minorHAnsi"/>
        </w:rPr>
      </w:pPr>
    </w:p>
    <w:p w:rsidR="00AC629A" w:rsidRPr="007A4750" w:rsidRDefault="00AC629A" w:rsidP="00AC629A">
      <w:pPr>
        <w:rPr>
          <w:rFonts w:asciiTheme="minorHAnsi" w:hAnsiTheme="minorHAnsi" w:cstheme="minorHAnsi"/>
        </w:rPr>
      </w:pPr>
      <w:r w:rsidRPr="007A4750">
        <w:rPr>
          <w:rFonts w:asciiTheme="minorHAnsi" w:hAnsiTheme="minorHAnsi" w:cstheme="minorHAnsi"/>
        </w:rPr>
        <w:t>Sincerely,</w:t>
      </w:r>
    </w:p>
    <w:p w:rsidR="00AC629A" w:rsidRPr="007A4750" w:rsidRDefault="00AC629A" w:rsidP="00AC629A">
      <w:pPr>
        <w:rPr>
          <w:rFonts w:asciiTheme="minorHAnsi" w:hAnsiTheme="minorHAnsi" w:cstheme="minorHAnsi"/>
        </w:rPr>
      </w:pPr>
    </w:p>
    <w:p w:rsidR="00AC629A" w:rsidRPr="007A4750" w:rsidRDefault="0083586D" w:rsidP="00AC629A">
      <w:pPr>
        <w:rPr>
          <w:rFonts w:asciiTheme="minorHAnsi" w:hAnsiTheme="minorHAnsi" w:cstheme="minorHAnsi"/>
        </w:rPr>
      </w:pPr>
      <w:r w:rsidRPr="007A475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Signature:"/>
              <w:maxLength w:val="267"/>
            </w:textInput>
          </w:ffData>
        </w:fldChar>
      </w:r>
      <w:r w:rsidR="001C5F4D" w:rsidRPr="007A4750">
        <w:rPr>
          <w:rFonts w:asciiTheme="minorHAnsi" w:hAnsiTheme="minorHAnsi" w:cstheme="minorHAnsi"/>
          <w:i/>
        </w:rPr>
        <w:instrText xml:space="preserve"> FORMTEXT </w:instrText>
      </w:r>
      <w:r w:rsidRPr="007A4750">
        <w:rPr>
          <w:rFonts w:asciiTheme="minorHAnsi" w:hAnsiTheme="minorHAnsi" w:cstheme="minorHAnsi"/>
          <w:i/>
        </w:rPr>
      </w:r>
      <w:r w:rsidRPr="007A4750">
        <w:rPr>
          <w:rFonts w:asciiTheme="minorHAnsi" w:hAnsiTheme="minorHAnsi" w:cstheme="minorHAnsi"/>
          <w:i/>
        </w:rPr>
        <w:fldChar w:fldCharType="separate"/>
      </w:r>
      <w:r w:rsidR="001C5F4D" w:rsidRPr="007A4750">
        <w:rPr>
          <w:rFonts w:asciiTheme="minorHAnsi" w:hAnsiTheme="minorHAnsi" w:cstheme="minorHAnsi"/>
          <w:i/>
          <w:noProof/>
        </w:rPr>
        <w:t>Signature:</w:t>
      </w:r>
      <w:r w:rsidRPr="007A4750">
        <w:rPr>
          <w:rFonts w:asciiTheme="minorHAnsi" w:hAnsiTheme="minorHAnsi" w:cstheme="minorHAnsi"/>
          <w:i/>
        </w:rPr>
        <w:fldChar w:fldCharType="end"/>
      </w:r>
    </w:p>
    <w:p w:rsidR="00AC629A" w:rsidRPr="007A4750" w:rsidRDefault="0083586D" w:rsidP="00AC629A">
      <w:pPr>
        <w:rPr>
          <w:rFonts w:asciiTheme="minorHAnsi" w:hAnsiTheme="minorHAnsi" w:cstheme="minorHAnsi"/>
        </w:rPr>
      </w:pPr>
      <w:r w:rsidRPr="007A475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ame:"/>
              <w:maxLength w:val="267"/>
            </w:textInput>
          </w:ffData>
        </w:fldChar>
      </w:r>
      <w:r w:rsidR="001C5F4D" w:rsidRPr="007A4750">
        <w:rPr>
          <w:rFonts w:asciiTheme="minorHAnsi" w:hAnsiTheme="minorHAnsi" w:cstheme="minorHAnsi"/>
          <w:i/>
        </w:rPr>
        <w:instrText xml:space="preserve"> FORMTEXT </w:instrText>
      </w:r>
      <w:r w:rsidRPr="007A4750">
        <w:rPr>
          <w:rFonts w:asciiTheme="minorHAnsi" w:hAnsiTheme="minorHAnsi" w:cstheme="minorHAnsi"/>
          <w:i/>
        </w:rPr>
      </w:r>
      <w:r w:rsidRPr="007A4750">
        <w:rPr>
          <w:rFonts w:asciiTheme="minorHAnsi" w:hAnsiTheme="minorHAnsi" w:cstheme="minorHAnsi"/>
          <w:i/>
        </w:rPr>
        <w:fldChar w:fldCharType="separate"/>
      </w:r>
      <w:r w:rsidR="001C5F4D" w:rsidRPr="007A4750">
        <w:rPr>
          <w:rFonts w:asciiTheme="minorHAnsi" w:hAnsiTheme="minorHAnsi" w:cstheme="minorHAnsi"/>
          <w:i/>
          <w:noProof/>
        </w:rPr>
        <w:t>Name:</w:t>
      </w:r>
      <w:r w:rsidRPr="007A4750">
        <w:rPr>
          <w:rFonts w:asciiTheme="minorHAnsi" w:hAnsiTheme="minorHAnsi" w:cstheme="minorHAnsi"/>
          <w:i/>
        </w:rPr>
        <w:fldChar w:fldCharType="end"/>
      </w:r>
    </w:p>
    <w:p w:rsidR="00AC629A" w:rsidRPr="007A4750" w:rsidRDefault="0083586D" w:rsidP="00AC629A">
      <w:pPr>
        <w:rPr>
          <w:rFonts w:asciiTheme="minorHAnsi" w:hAnsiTheme="minorHAnsi" w:cstheme="minorHAnsi"/>
        </w:rPr>
      </w:pPr>
      <w:r w:rsidRPr="007A4750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itle:"/>
              <w:maxLength w:val="267"/>
            </w:textInput>
          </w:ffData>
        </w:fldChar>
      </w:r>
      <w:r w:rsidR="001C5F4D" w:rsidRPr="007A4750">
        <w:rPr>
          <w:rFonts w:asciiTheme="minorHAnsi" w:hAnsiTheme="minorHAnsi" w:cstheme="minorHAnsi"/>
          <w:i/>
        </w:rPr>
        <w:instrText xml:space="preserve"> FORMTEXT </w:instrText>
      </w:r>
      <w:r w:rsidRPr="007A4750">
        <w:rPr>
          <w:rFonts w:asciiTheme="minorHAnsi" w:hAnsiTheme="minorHAnsi" w:cstheme="minorHAnsi"/>
          <w:i/>
        </w:rPr>
      </w:r>
      <w:r w:rsidRPr="007A4750">
        <w:rPr>
          <w:rFonts w:asciiTheme="minorHAnsi" w:hAnsiTheme="minorHAnsi" w:cstheme="minorHAnsi"/>
          <w:i/>
        </w:rPr>
        <w:fldChar w:fldCharType="separate"/>
      </w:r>
      <w:r w:rsidR="001C5F4D" w:rsidRPr="007A4750">
        <w:rPr>
          <w:rFonts w:asciiTheme="minorHAnsi" w:hAnsiTheme="minorHAnsi" w:cstheme="minorHAnsi"/>
          <w:i/>
          <w:noProof/>
        </w:rPr>
        <w:t>Title:</w:t>
      </w:r>
      <w:r w:rsidRPr="007A4750">
        <w:rPr>
          <w:rFonts w:asciiTheme="minorHAnsi" w:hAnsiTheme="minorHAnsi" w:cstheme="minorHAnsi"/>
          <w:i/>
        </w:rPr>
        <w:fldChar w:fldCharType="end"/>
      </w:r>
    </w:p>
    <w:p w:rsidR="00AC629A" w:rsidRPr="007A4750" w:rsidRDefault="00AC629A" w:rsidP="00AC629A">
      <w:pPr>
        <w:rPr>
          <w:rFonts w:asciiTheme="minorHAnsi" w:hAnsiTheme="minorHAnsi" w:cstheme="minorHAnsi"/>
        </w:rPr>
      </w:pPr>
    </w:p>
    <w:p w:rsidR="007A4750" w:rsidRPr="007A4750" w:rsidRDefault="007A4750" w:rsidP="007A4750">
      <w:pPr>
        <w:rPr>
          <w:rFonts w:asciiTheme="minorHAnsi" w:hAnsiTheme="minorHAnsi" w:cstheme="minorHAnsi"/>
          <w:b/>
        </w:rPr>
      </w:pPr>
    </w:p>
    <w:p w:rsidR="00566AF5" w:rsidRDefault="00566AF5" w:rsidP="00980E62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E38BC" w:rsidRDefault="008E38BC" w:rsidP="008E38BC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0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:rsidR="00566AF5" w:rsidRDefault="00566AF5" w:rsidP="008E38B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566AF5" w:rsidSect="0078679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2F" w:rsidRDefault="00767E2F">
      <w:r>
        <w:separator/>
      </w:r>
    </w:p>
  </w:endnote>
  <w:endnote w:type="continuationSeparator" w:id="0">
    <w:p w:rsidR="00767E2F" w:rsidRDefault="007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0648"/>
      <w:docPartObj>
        <w:docPartGallery w:val="Page Numbers (Bottom of Page)"/>
        <w:docPartUnique/>
      </w:docPartObj>
    </w:sdtPr>
    <w:sdtEndPr/>
    <w:sdtContent>
      <w:p w:rsidR="00A4312B" w:rsidRDefault="007D13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712" w:rsidRDefault="006B3712" w:rsidP="00AC6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2F" w:rsidRDefault="00767E2F">
      <w:r>
        <w:separator/>
      </w:r>
    </w:p>
  </w:footnote>
  <w:footnote w:type="continuationSeparator" w:id="0">
    <w:p w:rsidR="00767E2F" w:rsidRDefault="0076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096C"/>
    <w:multiLevelType w:val="hybridMultilevel"/>
    <w:tmpl w:val="72DCC144"/>
    <w:lvl w:ilvl="0" w:tplc="BA783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OWGV5OjIL2bH2c9GXANLmAsM2sAhcGhDQjqxp5GLA+fEkncCrMPg5tTRLDVekgc1DDdEPWG5BhKg6baToUQA==" w:salt="j2IK2FmjfKbJw1eR73Ba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1"/>
    <w:rsid w:val="00001D03"/>
    <w:rsid w:val="0000399F"/>
    <w:rsid w:val="00004B03"/>
    <w:rsid w:val="000150E7"/>
    <w:rsid w:val="0003706A"/>
    <w:rsid w:val="000409E1"/>
    <w:rsid w:val="00044E7F"/>
    <w:rsid w:val="00047532"/>
    <w:rsid w:val="00057840"/>
    <w:rsid w:val="00067B4A"/>
    <w:rsid w:val="0008094A"/>
    <w:rsid w:val="000921A0"/>
    <w:rsid w:val="000952F4"/>
    <w:rsid w:val="000B29E6"/>
    <w:rsid w:val="000D55AD"/>
    <w:rsid w:val="001431B1"/>
    <w:rsid w:val="00144538"/>
    <w:rsid w:val="001455E6"/>
    <w:rsid w:val="00153F7B"/>
    <w:rsid w:val="001629BD"/>
    <w:rsid w:val="0016773A"/>
    <w:rsid w:val="00167DD6"/>
    <w:rsid w:val="00173D20"/>
    <w:rsid w:val="00190F8F"/>
    <w:rsid w:val="001C197E"/>
    <w:rsid w:val="001C5F4D"/>
    <w:rsid w:val="001F17FD"/>
    <w:rsid w:val="0021352B"/>
    <w:rsid w:val="002178B8"/>
    <w:rsid w:val="00256201"/>
    <w:rsid w:val="0027603A"/>
    <w:rsid w:val="00281356"/>
    <w:rsid w:val="00282AB0"/>
    <w:rsid w:val="002857AC"/>
    <w:rsid w:val="00286C12"/>
    <w:rsid w:val="002A2C8D"/>
    <w:rsid w:val="002C06FF"/>
    <w:rsid w:val="002E5AD5"/>
    <w:rsid w:val="002E637D"/>
    <w:rsid w:val="00301EEC"/>
    <w:rsid w:val="0033682E"/>
    <w:rsid w:val="00344B21"/>
    <w:rsid w:val="00344D9E"/>
    <w:rsid w:val="00362D9D"/>
    <w:rsid w:val="00364509"/>
    <w:rsid w:val="00366E09"/>
    <w:rsid w:val="00394543"/>
    <w:rsid w:val="003B027A"/>
    <w:rsid w:val="003E21E6"/>
    <w:rsid w:val="003E7660"/>
    <w:rsid w:val="003F6238"/>
    <w:rsid w:val="003F6386"/>
    <w:rsid w:val="00445BA0"/>
    <w:rsid w:val="00464B05"/>
    <w:rsid w:val="004653F5"/>
    <w:rsid w:val="00474ABB"/>
    <w:rsid w:val="00475D4B"/>
    <w:rsid w:val="0048676B"/>
    <w:rsid w:val="004D3F70"/>
    <w:rsid w:val="004E15E3"/>
    <w:rsid w:val="00510982"/>
    <w:rsid w:val="00525BCB"/>
    <w:rsid w:val="00526DBE"/>
    <w:rsid w:val="005420AF"/>
    <w:rsid w:val="00547EE3"/>
    <w:rsid w:val="00566AF5"/>
    <w:rsid w:val="00573A48"/>
    <w:rsid w:val="00573D89"/>
    <w:rsid w:val="00576DF6"/>
    <w:rsid w:val="005C7DBB"/>
    <w:rsid w:val="005E79B7"/>
    <w:rsid w:val="005F77D6"/>
    <w:rsid w:val="0060199D"/>
    <w:rsid w:val="00626541"/>
    <w:rsid w:val="0066068A"/>
    <w:rsid w:val="00672E65"/>
    <w:rsid w:val="0068666C"/>
    <w:rsid w:val="006B3712"/>
    <w:rsid w:val="006B76E0"/>
    <w:rsid w:val="006D2DAE"/>
    <w:rsid w:val="006D7076"/>
    <w:rsid w:val="00703DE9"/>
    <w:rsid w:val="00717CA6"/>
    <w:rsid w:val="007425DB"/>
    <w:rsid w:val="00767E2F"/>
    <w:rsid w:val="00774B8E"/>
    <w:rsid w:val="00785288"/>
    <w:rsid w:val="0078679F"/>
    <w:rsid w:val="007A4750"/>
    <w:rsid w:val="007B3547"/>
    <w:rsid w:val="007B4A30"/>
    <w:rsid w:val="007C538A"/>
    <w:rsid w:val="007D13DA"/>
    <w:rsid w:val="007F468E"/>
    <w:rsid w:val="0083586D"/>
    <w:rsid w:val="0085009F"/>
    <w:rsid w:val="00864717"/>
    <w:rsid w:val="0087150B"/>
    <w:rsid w:val="0089406E"/>
    <w:rsid w:val="008A1836"/>
    <w:rsid w:val="008A7C1B"/>
    <w:rsid w:val="008B1C09"/>
    <w:rsid w:val="008B6F28"/>
    <w:rsid w:val="008C6FCA"/>
    <w:rsid w:val="008E38BC"/>
    <w:rsid w:val="00915C87"/>
    <w:rsid w:val="00923060"/>
    <w:rsid w:val="00944A32"/>
    <w:rsid w:val="009509AB"/>
    <w:rsid w:val="009552FB"/>
    <w:rsid w:val="00980E62"/>
    <w:rsid w:val="009842DE"/>
    <w:rsid w:val="00990DA7"/>
    <w:rsid w:val="00995EAB"/>
    <w:rsid w:val="009A6356"/>
    <w:rsid w:val="009D2F31"/>
    <w:rsid w:val="009D66CF"/>
    <w:rsid w:val="009E5E24"/>
    <w:rsid w:val="009F36E1"/>
    <w:rsid w:val="009F4B47"/>
    <w:rsid w:val="00A328EB"/>
    <w:rsid w:val="00A428AB"/>
    <w:rsid w:val="00A4312B"/>
    <w:rsid w:val="00A55716"/>
    <w:rsid w:val="00A76875"/>
    <w:rsid w:val="00A82D66"/>
    <w:rsid w:val="00AC629A"/>
    <w:rsid w:val="00AC6A41"/>
    <w:rsid w:val="00AE61B2"/>
    <w:rsid w:val="00AE6A51"/>
    <w:rsid w:val="00B12F20"/>
    <w:rsid w:val="00B141DC"/>
    <w:rsid w:val="00B15123"/>
    <w:rsid w:val="00B60D13"/>
    <w:rsid w:val="00B90FC1"/>
    <w:rsid w:val="00BA496A"/>
    <w:rsid w:val="00BC7DD9"/>
    <w:rsid w:val="00C416C8"/>
    <w:rsid w:val="00C5379D"/>
    <w:rsid w:val="00C55CD1"/>
    <w:rsid w:val="00C86177"/>
    <w:rsid w:val="00C974FE"/>
    <w:rsid w:val="00CB74D1"/>
    <w:rsid w:val="00CB7A8F"/>
    <w:rsid w:val="00CC1D8C"/>
    <w:rsid w:val="00D23B70"/>
    <w:rsid w:val="00D81C94"/>
    <w:rsid w:val="00D84CC8"/>
    <w:rsid w:val="00DD6DA3"/>
    <w:rsid w:val="00DE4FD4"/>
    <w:rsid w:val="00DF50EC"/>
    <w:rsid w:val="00E15357"/>
    <w:rsid w:val="00E52C84"/>
    <w:rsid w:val="00E621E5"/>
    <w:rsid w:val="00E62EE8"/>
    <w:rsid w:val="00E962C6"/>
    <w:rsid w:val="00EA07B8"/>
    <w:rsid w:val="00EA54FF"/>
    <w:rsid w:val="00EB3847"/>
    <w:rsid w:val="00EE2D65"/>
    <w:rsid w:val="00EE39F7"/>
    <w:rsid w:val="00EE5490"/>
    <w:rsid w:val="00F03247"/>
    <w:rsid w:val="00F25924"/>
    <w:rsid w:val="00F344E0"/>
    <w:rsid w:val="00F44A0F"/>
    <w:rsid w:val="00F5557F"/>
    <w:rsid w:val="00FC5612"/>
    <w:rsid w:val="00FD45A3"/>
    <w:rsid w:val="00FE131F"/>
    <w:rsid w:val="00FE1709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5331CF-8856-4A4B-9621-D2E0A562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2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6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84CC8"/>
    <w:rPr>
      <w:sz w:val="16"/>
      <w:szCs w:val="16"/>
    </w:rPr>
  </w:style>
  <w:style w:type="paragraph" w:styleId="CommentText">
    <w:name w:val="annotation text"/>
    <w:basedOn w:val="Normal"/>
    <w:semiHidden/>
    <w:rsid w:val="00D84C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4CC8"/>
    <w:rPr>
      <w:b/>
      <w:bCs/>
    </w:rPr>
  </w:style>
  <w:style w:type="paragraph" w:styleId="Header">
    <w:name w:val="header"/>
    <w:basedOn w:val="Normal"/>
    <w:rsid w:val="00AC62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29A"/>
  </w:style>
  <w:style w:type="paragraph" w:styleId="FootnoteText">
    <w:name w:val="footnote text"/>
    <w:basedOn w:val="Normal"/>
    <w:semiHidden/>
    <w:rsid w:val="000578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7840"/>
    <w:rPr>
      <w:vertAlign w:val="superscript"/>
    </w:rPr>
  </w:style>
  <w:style w:type="character" w:styleId="Hyperlink">
    <w:name w:val="Hyperlink"/>
    <w:basedOn w:val="DefaultParagraphFont"/>
    <w:uiPriority w:val="99"/>
    <w:rsid w:val="0027603A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4312B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semiHidden/>
    <w:rsid w:val="007A4750"/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A4750"/>
    <w:rPr>
      <w:rFonts w:eastAsia="Times New Roman"/>
      <w:sz w:val="24"/>
    </w:rPr>
  </w:style>
  <w:style w:type="character" w:styleId="FollowedHyperlink">
    <w:name w:val="FollowedHyperlink"/>
    <w:basedOn w:val="DefaultParagraphFont"/>
    <w:semiHidden/>
    <w:unhideWhenUsed/>
    <w:rsid w:val="008E38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estleHealthScience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4EBE3F-212F-47B1-B06A-C49E2C9E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334DC-4D24-4B32-9C07-08B84D1A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DC7AE-07AE-4505-9198-45A6568104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Nestle Compleat Letter of Medical Necessity</vt:lpstr>
    </vt:vector>
  </TitlesOfParts>
  <Company>Nestle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Med Nec Alfamino</dc:title>
  <dc:creator>Nestle</dc:creator>
  <cp:lastModifiedBy>Steele,Sally,Buffalo Grove,HealthCare Nutrition</cp:lastModifiedBy>
  <cp:revision>4</cp:revision>
  <cp:lastPrinted>2012-02-03T17:55:00Z</cp:lastPrinted>
  <dcterms:created xsi:type="dcterms:W3CDTF">2016-05-17T17:22:00Z</dcterms:created>
  <dcterms:modified xsi:type="dcterms:W3CDTF">2016-05-26T21:38:00Z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560b903a-a2c8-4d4a-bca6-3ed4eef65a2d</vt:lpwstr>
  </property>
  <property fmtid="{D5CDD505-2E9C-101B-9397-08002B2CF9AE}" pid="3" name="ContentTypeId">
    <vt:lpwstr>0x010100354D9801E8824D4A93A7324BF2FAA8C9</vt:lpwstr>
  </property>
</Properties>
</file>