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C4D8" w14:textId="0B16EFE6" w:rsidR="00313C73" w:rsidRPr="002A1B2A" w:rsidRDefault="002A1B2A" w:rsidP="002A1B2A">
      <w:pPr>
        <w:jc w:val="center"/>
        <w:rPr>
          <w:rFonts w:asciiTheme="minorHAnsi" w:hAnsiTheme="minorHAnsi" w:cstheme="minorHAnsi"/>
          <w:b/>
          <w:i/>
        </w:rPr>
      </w:pPr>
      <w:r w:rsidRPr="002A1B2A">
        <w:rPr>
          <w:rFonts w:asciiTheme="minorHAnsi" w:hAnsiTheme="minorHAnsi" w:cstheme="minorHAnsi"/>
          <w:b/>
          <w:i/>
        </w:rPr>
        <w:t>Letter of Medical Necessity</w:t>
      </w:r>
    </w:p>
    <w:p w14:paraId="2D2EC4D9" w14:textId="77777777" w:rsidR="00635676" w:rsidRPr="002A1B2A" w:rsidRDefault="00635676" w:rsidP="000712FD">
      <w:pPr>
        <w:rPr>
          <w:rFonts w:asciiTheme="minorHAnsi" w:hAnsiTheme="minorHAnsi" w:cstheme="minorHAnsi"/>
        </w:rPr>
      </w:pPr>
    </w:p>
    <w:p w14:paraId="2D2EC4DA" w14:textId="77777777" w:rsidR="0038068B" w:rsidRPr="002A1B2A" w:rsidRDefault="00313C73" w:rsidP="000712FD">
      <w:pPr>
        <w:rPr>
          <w:rFonts w:asciiTheme="minorHAnsi" w:hAnsiTheme="minorHAnsi" w:cstheme="minorHAnsi"/>
        </w:rPr>
      </w:pPr>
      <w:r w:rsidRPr="002A1B2A">
        <w:rPr>
          <w:rFonts w:asciiTheme="minorHAnsi" w:hAnsiTheme="minorHAnsi" w:cstheme="minorHAnsi"/>
        </w:rPr>
        <w:t>Date:</w:t>
      </w:r>
      <w:r w:rsidR="00397D5E" w:rsidRPr="002A1B2A">
        <w:rPr>
          <w:rFonts w:asciiTheme="minorHAnsi" w:hAnsiTheme="minorHAnsi" w:cstheme="minorHAnsi"/>
        </w:rPr>
        <w:t xml:space="preserve"> </w:t>
      </w:r>
      <w:bookmarkStart w:id="0" w:name="Text10"/>
      <w:r w:rsidR="00CE5069" w:rsidRPr="002A1B2A">
        <w:rPr>
          <w:rFonts w:asciiTheme="minorHAnsi" w:hAnsiTheme="minorHAnsi" w:cstheme="minorHAnsi"/>
          <w:i/>
        </w:rPr>
        <w:fldChar w:fldCharType="begin">
          <w:ffData>
            <w:name w:val="Text10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635676" w:rsidRPr="002A1B2A">
        <w:rPr>
          <w:rFonts w:asciiTheme="minorHAnsi" w:hAnsiTheme="minorHAnsi" w:cstheme="minorHAnsi"/>
          <w:i/>
        </w:rPr>
        <w:instrText xml:space="preserve"> FORMTEXT </w:instrText>
      </w:r>
      <w:r w:rsidR="00CE5069" w:rsidRPr="002A1B2A">
        <w:rPr>
          <w:rFonts w:asciiTheme="minorHAnsi" w:hAnsiTheme="minorHAnsi" w:cstheme="minorHAnsi"/>
          <w:i/>
        </w:rPr>
      </w:r>
      <w:r w:rsidR="00CE5069" w:rsidRPr="002A1B2A">
        <w:rPr>
          <w:rFonts w:asciiTheme="minorHAnsi" w:hAnsiTheme="minorHAnsi" w:cstheme="minorHAnsi"/>
          <w:i/>
        </w:rPr>
        <w:fldChar w:fldCharType="separate"/>
      </w:r>
      <w:bookmarkStart w:id="1" w:name="_GoBack"/>
      <w:bookmarkEnd w:id="1"/>
      <w:r w:rsidR="00635676" w:rsidRPr="002A1B2A">
        <w:rPr>
          <w:rFonts w:asciiTheme="minorHAnsi" w:hAnsiTheme="minorHAnsi" w:cstheme="minorHAnsi"/>
          <w:i/>
          <w:noProof/>
        </w:rPr>
        <w:t>Month, Day, Year</w:t>
      </w:r>
      <w:r w:rsidR="00CE5069" w:rsidRPr="002A1B2A">
        <w:rPr>
          <w:rFonts w:asciiTheme="minorHAnsi" w:hAnsiTheme="minorHAnsi" w:cstheme="minorHAnsi"/>
          <w:i/>
        </w:rPr>
        <w:fldChar w:fldCharType="end"/>
      </w:r>
      <w:bookmarkEnd w:id="0"/>
    </w:p>
    <w:p w14:paraId="2D2EC4DB" w14:textId="77777777" w:rsidR="00313C73" w:rsidRPr="002A1B2A" w:rsidRDefault="00313C73" w:rsidP="00313C73">
      <w:pPr>
        <w:rPr>
          <w:rFonts w:asciiTheme="minorHAnsi" w:hAnsiTheme="minorHAnsi" w:cstheme="minorHAnsi"/>
        </w:rPr>
      </w:pPr>
    </w:p>
    <w:p w14:paraId="2D2EC4DC" w14:textId="77777777" w:rsidR="00672531" w:rsidRPr="002A1B2A" w:rsidRDefault="00672531" w:rsidP="000712FD">
      <w:pPr>
        <w:rPr>
          <w:rFonts w:asciiTheme="minorHAnsi" w:hAnsiTheme="minorHAnsi" w:cstheme="minorHAnsi"/>
        </w:rPr>
      </w:pPr>
    </w:p>
    <w:p w14:paraId="2D2EC4DD" w14:textId="77777777" w:rsidR="00313C73" w:rsidRPr="002A1B2A" w:rsidRDefault="00512ADE" w:rsidP="000712FD">
      <w:pPr>
        <w:rPr>
          <w:rFonts w:asciiTheme="minorHAnsi" w:hAnsiTheme="minorHAnsi" w:cstheme="minorHAnsi"/>
          <w:i/>
          <w:iCs/>
        </w:rPr>
      </w:pPr>
      <w:r w:rsidRPr="002A1B2A">
        <w:rPr>
          <w:rFonts w:asciiTheme="minorHAnsi" w:hAnsiTheme="minorHAnsi" w:cstheme="minorHAnsi"/>
        </w:rPr>
        <w:t xml:space="preserve">TO:     </w:t>
      </w:r>
      <w:bookmarkStart w:id="2" w:name="Text4"/>
      <w:r w:rsidR="00CE5069" w:rsidRPr="002A1B2A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635676" w:rsidRPr="002A1B2A">
        <w:rPr>
          <w:rFonts w:asciiTheme="minorHAnsi" w:hAnsiTheme="minorHAnsi" w:cstheme="minorHAnsi"/>
          <w:i/>
        </w:rPr>
        <w:instrText xml:space="preserve"> FORMTEXT </w:instrText>
      </w:r>
      <w:r w:rsidR="00CE5069" w:rsidRPr="002A1B2A">
        <w:rPr>
          <w:rFonts w:asciiTheme="minorHAnsi" w:hAnsiTheme="minorHAnsi" w:cstheme="minorHAnsi"/>
          <w:i/>
        </w:rPr>
      </w:r>
      <w:r w:rsidR="00CE5069" w:rsidRPr="002A1B2A">
        <w:rPr>
          <w:rFonts w:asciiTheme="minorHAnsi" w:hAnsiTheme="minorHAnsi" w:cstheme="minorHAnsi"/>
          <w:i/>
        </w:rPr>
        <w:fldChar w:fldCharType="separate"/>
      </w:r>
      <w:r w:rsidR="00635676" w:rsidRPr="002A1B2A">
        <w:rPr>
          <w:rFonts w:asciiTheme="minorHAnsi" w:hAnsiTheme="minorHAnsi" w:cstheme="minorHAnsi"/>
          <w:i/>
          <w:noProof/>
        </w:rPr>
        <w:t>Insurance Company</w:t>
      </w:r>
      <w:r w:rsidR="00CE5069" w:rsidRPr="002A1B2A">
        <w:rPr>
          <w:rFonts w:asciiTheme="minorHAnsi" w:hAnsiTheme="minorHAnsi" w:cstheme="minorHAnsi"/>
          <w:i/>
        </w:rPr>
        <w:fldChar w:fldCharType="end"/>
      </w:r>
      <w:bookmarkEnd w:id="2"/>
    </w:p>
    <w:p w14:paraId="2D2EC4DE" w14:textId="77777777" w:rsidR="00313C73" w:rsidRPr="002A1B2A" w:rsidRDefault="00313C73" w:rsidP="000712FD">
      <w:pPr>
        <w:rPr>
          <w:rFonts w:asciiTheme="minorHAnsi" w:hAnsiTheme="minorHAnsi" w:cstheme="minorHAnsi"/>
          <w:i/>
          <w:iCs/>
        </w:rPr>
      </w:pPr>
      <w:r w:rsidRPr="002A1B2A">
        <w:rPr>
          <w:rFonts w:asciiTheme="minorHAnsi" w:hAnsiTheme="minorHAnsi" w:cstheme="minorHAnsi"/>
        </w:rPr>
        <w:t xml:space="preserve">FROM:  </w:t>
      </w:r>
      <w:bookmarkStart w:id="3" w:name="Text5"/>
      <w:r w:rsidR="00CE5069" w:rsidRPr="002A1B2A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635676" w:rsidRPr="002A1B2A">
        <w:rPr>
          <w:rFonts w:asciiTheme="minorHAnsi" w:hAnsiTheme="minorHAnsi" w:cstheme="minorHAnsi"/>
          <w:i/>
        </w:rPr>
        <w:instrText xml:space="preserve"> FORMTEXT </w:instrText>
      </w:r>
      <w:r w:rsidR="00CE5069" w:rsidRPr="002A1B2A">
        <w:rPr>
          <w:rFonts w:asciiTheme="minorHAnsi" w:hAnsiTheme="minorHAnsi" w:cstheme="minorHAnsi"/>
          <w:i/>
        </w:rPr>
      </w:r>
      <w:r w:rsidR="00CE5069" w:rsidRPr="002A1B2A">
        <w:rPr>
          <w:rFonts w:asciiTheme="minorHAnsi" w:hAnsiTheme="minorHAnsi" w:cstheme="minorHAnsi"/>
          <w:i/>
        </w:rPr>
        <w:fldChar w:fldCharType="separate"/>
      </w:r>
      <w:r w:rsidR="00635676" w:rsidRPr="002A1B2A">
        <w:rPr>
          <w:rFonts w:asciiTheme="minorHAnsi" w:hAnsiTheme="minorHAnsi" w:cstheme="minorHAnsi"/>
          <w:i/>
          <w:noProof/>
        </w:rPr>
        <w:t>Physician Name</w:t>
      </w:r>
      <w:r w:rsidR="00CE5069" w:rsidRPr="002A1B2A">
        <w:rPr>
          <w:rFonts w:asciiTheme="minorHAnsi" w:hAnsiTheme="minorHAnsi" w:cstheme="minorHAnsi"/>
          <w:i/>
        </w:rPr>
        <w:fldChar w:fldCharType="end"/>
      </w:r>
      <w:bookmarkEnd w:id="3"/>
    </w:p>
    <w:p w14:paraId="2D2EC4DF" w14:textId="77777777" w:rsidR="00313C73" w:rsidRPr="002A1B2A" w:rsidRDefault="00313C73" w:rsidP="00313C73">
      <w:pPr>
        <w:rPr>
          <w:rFonts w:asciiTheme="minorHAnsi" w:hAnsiTheme="minorHAnsi" w:cstheme="minorHAnsi"/>
        </w:rPr>
      </w:pPr>
    </w:p>
    <w:p w14:paraId="2D2EC4E0" w14:textId="77777777" w:rsidR="00313C73" w:rsidRPr="002A1B2A" w:rsidRDefault="00313C73" w:rsidP="00313C73">
      <w:pPr>
        <w:rPr>
          <w:rFonts w:asciiTheme="minorHAnsi" w:hAnsiTheme="minorHAnsi" w:cstheme="minorHAnsi"/>
        </w:rPr>
      </w:pPr>
      <w:r w:rsidRPr="002A1B2A">
        <w:rPr>
          <w:rFonts w:asciiTheme="minorHAnsi" w:hAnsiTheme="minorHAnsi" w:cstheme="minorHAnsi"/>
        </w:rPr>
        <w:t>SUBJECT:  Request for coverage/ reimbursement for Compleat</w:t>
      </w:r>
      <w:r w:rsidRPr="002A1B2A">
        <w:rPr>
          <w:rFonts w:asciiTheme="minorHAnsi" w:hAnsiTheme="minorHAnsi" w:cstheme="minorHAnsi"/>
          <w:vertAlign w:val="superscript"/>
        </w:rPr>
        <w:t>®</w:t>
      </w:r>
      <w:r w:rsidRPr="002A1B2A">
        <w:rPr>
          <w:rFonts w:asciiTheme="minorHAnsi" w:hAnsiTheme="minorHAnsi" w:cstheme="minorHAnsi"/>
        </w:rPr>
        <w:t xml:space="preserve"> </w:t>
      </w:r>
      <w:r w:rsidR="00EE492F" w:rsidRPr="002A1B2A">
        <w:rPr>
          <w:rFonts w:asciiTheme="minorHAnsi" w:hAnsiTheme="minorHAnsi" w:cstheme="minorHAnsi"/>
        </w:rPr>
        <w:t xml:space="preserve">Pediatric </w:t>
      </w:r>
      <w:r w:rsidRPr="002A1B2A">
        <w:rPr>
          <w:rFonts w:asciiTheme="minorHAnsi" w:hAnsiTheme="minorHAnsi" w:cstheme="minorHAnsi"/>
        </w:rPr>
        <w:t>tube feeding formula.</w:t>
      </w:r>
    </w:p>
    <w:p w14:paraId="2D2EC4E1" w14:textId="77777777" w:rsidR="00313C73" w:rsidRPr="002A1B2A" w:rsidRDefault="00313C73" w:rsidP="00313C73">
      <w:pPr>
        <w:rPr>
          <w:rFonts w:asciiTheme="minorHAnsi" w:hAnsiTheme="minorHAnsi" w:cstheme="minorHAnsi"/>
          <w:u w:val="single"/>
        </w:rPr>
      </w:pPr>
    </w:p>
    <w:p w14:paraId="2D2EC4E2" w14:textId="77777777" w:rsidR="00313C73" w:rsidRPr="002A1B2A" w:rsidRDefault="00313C73" w:rsidP="000712FD">
      <w:pPr>
        <w:rPr>
          <w:rFonts w:asciiTheme="minorHAnsi" w:hAnsiTheme="minorHAnsi" w:cstheme="minorHAnsi"/>
        </w:rPr>
      </w:pPr>
      <w:r w:rsidRPr="002A1B2A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4" w:name="Text6"/>
      <w:r w:rsidR="00CE5069" w:rsidRPr="002A1B2A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635676" w:rsidRPr="002A1B2A">
        <w:rPr>
          <w:rFonts w:asciiTheme="minorHAnsi" w:hAnsiTheme="minorHAnsi" w:cstheme="minorHAnsi"/>
          <w:i/>
        </w:rPr>
        <w:instrText xml:space="preserve"> FORMTEXT </w:instrText>
      </w:r>
      <w:r w:rsidR="00CE5069" w:rsidRPr="002A1B2A">
        <w:rPr>
          <w:rFonts w:asciiTheme="minorHAnsi" w:hAnsiTheme="minorHAnsi" w:cstheme="minorHAnsi"/>
          <w:i/>
        </w:rPr>
      </w:r>
      <w:r w:rsidR="00CE5069" w:rsidRPr="002A1B2A">
        <w:rPr>
          <w:rFonts w:asciiTheme="minorHAnsi" w:hAnsiTheme="minorHAnsi" w:cstheme="minorHAnsi"/>
          <w:i/>
        </w:rPr>
        <w:fldChar w:fldCharType="separate"/>
      </w:r>
      <w:r w:rsidR="00635676" w:rsidRPr="002A1B2A">
        <w:rPr>
          <w:rFonts w:asciiTheme="minorHAnsi" w:hAnsiTheme="minorHAnsi" w:cstheme="minorHAnsi"/>
          <w:i/>
          <w:noProof/>
        </w:rPr>
        <w:t>Name/Date of Birth</w:t>
      </w:r>
      <w:r w:rsidR="00CE5069" w:rsidRPr="002A1B2A">
        <w:rPr>
          <w:rFonts w:asciiTheme="minorHAnsi" w:hAnsiTheme="minorHAnsi" w:cstheme="minorHAnsi"/>
          <w:i/>
        </w:rPr>
        <w:fldChar w:fldCharType="end"/>
      </w:r>
      <w:bookmarkEnd w:id="4"/>
      <w:r w:rsidRPr="002A1B2A">
        <w:rPr>
          <w:rFonts w:asciiTheme="minorHAnsi" w:hAnsiTheme="minorHAnsi" w:cstheme="minorHAnsi"/>
          <w:b/>
          <w:bCs/>
          <w:i/>
          <w:iCs/>
        </w:rPr>
        <w:t>.</w:t>
      </w:r>
      <w:r w:rsidRPr="002A1B2A">
        <w:rPr>
          <w:rFonts w:asciiTheme="minorHAnsi" w:hAnsiTheme="minorHAnsi" w:cstheme="minorHAnsi"/>
          <w:i/>
          <w:iCs/>
        </w:rPr>
        <w:t xml:space="preserve"> </w:t>
      </w:r>
      <w:r w:rsidRPr="002A1B2A">
        <w:rPr>
          <w:rFonts w:asciiTheme="minorHAnsi" w:hAnsiTheme="minorHAnsi" w:cstheme="minorHAnsi"/>
        </w:rPr>
        <w:t>I have prescribed Compleat</w:t>
      </w:r>
      <w:r w:rsidRPr="002A1B2A">
        <w:rPr>
          <w:rFonts w:asciiTheme="minorHAnsi" w:hAnsiTheme="minorHAnsi" w:cstheme="minorHAnsi"/>
          <w:vertAlign w:val="superscript"/>
        </w:rPr>
        <w:t>®</w:t>
      </w:r>
      <w:r w:rsidR="003F4153" w:rsidRPr="002A1B2A">
        <w:rPr>
          <w:rFonts w:asciiTheme="minorHAnsi" w:hAnsiTheme="minorHAnsi" w:cstheme="minorHAnsi"/>
          <w:vertAlign w:val="superscript"/>
        </w:rPr>
        <w:t xml:space="preserve"> </w:t>
      </w:r>
      <w:r w:rsidR="00EE492F" w:rsidRPr="002A1B2A">
        <w:rPr>
          <w:rFonts w:asciiTheme="minorHAnsi" w:hAnsiTheme="minorHAnsi" w:cstheme="minorHAnsi"/>
        </w:rPr>
        <w:t>Pediatric f</w:t>
      </w:r>
      <w:r w:rsidR="003F4153" w:rsidRPr="002A1B2A">
        <w:rPr>
          <w:rFonts w:asciiTheme="minorHAnsi" w:hAnsiTheme="minorHAnsi" w:cstheme="minorHAnsi"/>
        </w:rPr>
        <w:t>ormula,</w:t>
      </w:r>
      <w:r w:rsidRPr="002A1B2A">
        <w:rPr>
          <w:rFonts w:asciiTheme="minorHAnsi" w:hAnsiTheme="minorHAnsi" w:cstheme="minorHAnsi"/>
        </w:rPr>
        <w:t xml:space="preserve"> manufactured by Nestlé HealthCar</w:t>
      </w:r>
      <w:r w:rsidR="003F4153" w:rsidRPr="002A1B2A">
        <w:rPr>
          <w:rFonts w:asciiTheme="minorHAnsi" w:hAnsiTheme="minorHAnsi" w:cstheme="minorHAnsi"/>
        </w:rPr>
        <w:t>e Nutrition</w:t>
      </w:r>
      <w:r w:rsidR="00FF4C02" w:rsidRPr="002A1B2A">
        <w:rPr>
          <w:rFonts w:asciiTheme="minorHAnsi" w:hAnsiTheme="minorHAnsi" w:cstheme="minorHAnsi"/>
        </w:rPr>
        <w:t>,</w:t>
      </w:r>
      <w:r w:rsidR="003F4153" w:rsidRPr="002A1B2A">
        <w:rPr>
          <w:rFonts w:asciiTheme="minorHAnsi" w:hAnsiTheme="minorHAnsi" w:cstheme="minorHAnsi"/>
        </w:rPr>
        <w:t xml:space="preserve"> Inc. for the dietary</w:t>
      </w:r>
      <w:r w:rsidRPr="002A1B2A">
        <w:rPr>
          <w:rFonts w:asciiTheme="minorHAnsi" w:hAnsiTheme="minorHAnsi" w:cstheme="minorHAnsi"/>
        </w:rPr>
        <w:t xml:space="preserve"> management of </w:t>
      </w:r>
      <w:bookmarkStart w:id="5" w:name="Text8"/>
      <w:bookmarkStart w:id="6" w:name="Text7"/>
      <w:r w:rsidR="00CE5069" w:rsidRPr="002A1B2A">
        <w:rPr>
          <w:rFonts w:asciiTheme="minorHAnsi" w:hAnsiTheme="minorHAnsi" w:cstheme="minorHAnsi"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2A1B2A">
        <w:rPr>
          <w:rFonts w:asciiTheme="minorHAnsi" w:hAnsiTheme="minorHAnsi" w:cstheme="minorHAnsi"/>
          <w:i/>
        </w:rPr>
        <w:instrText xml:space="preserve"> FORMTEXT </w:instrText>
      </w:r>
      <w:r w:rsidR="00944DA8">
        <w:rPr>
          <w:rFonts w:asciiTheme="minorHAnsi" w:hAnsiTheme="minorHAnsi" w:cstheme="minorHAnsi"/>
          <w:i/>
        </w:rPr>
      </w:r>
      <w:r w:rsidR="00944DA8">
        <w:rPr>
          <w:rFonts w:asciiTheme="minorHAnsi" w:hAnsiTheme="minorHAnsi" w:cstheme="minorHAnsi"/>
          <w:i/>
        </w:rPr>
        <w:fldChar w:fldCharType="separate"/>
      </w:r>
      <w:r w:rsidR="00CE5069" w:rsidRPr="002A1B2A">
        <w:rPr>
          <w:rFonts w:asciiTheme="minorHAnsi" w:hAnsiTheme="minorHAnsi" w:cstheme="minorHAnsi"/>
          <w:i/>
        </w:rPr>
        <w:fldChar w:fldCharType="end"/>
      </w:r>
      <w:bookmarkEnd w:id="5"/>
      <w:bookmarkEnd w:id="6"/>
      <w:r w:rsidR="00CE5069" w:rsidRPr="002A1B2A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635676" w:rsidRPr="002A1B2A">
        <w:rPr>
          <w:rFonts w:asciiTheme="minorHAnsi" w:hAnsiTheme="minorHAnsi" w:cstheme="minorHAnsi"/>
          <w:i/>
        </w:rPr>
        <w:instrText xml:space="preserve"> FORMTEXT </w:instrText>
      </w:r>
      <w:r w:rsidR="00CE5069" w:rsidRPr="002A1B2A">
        <w:rPr>
          <w:rFonts w:asciiTheme="minorHAnsi" w:hAnsiTheme="minorHAnsi" w:cstheme="minorHAnsi"/>
          <w:i/>
        </w:rPr>
      </w:r>
      <w:r w:rsidR="00CE5069" w:rsidRPr="002A1B2A">
        <w:rPr>
          <w:rFonts w:asciiTheme="minorHAnsi" w:hAnsiTheme="minorHAnsi" w:cstheme="minorHAnsi"/>
          <w:i/>
        </w:rPr>
        <w:fldChar w:fldCharType="separate"/>
      </w:r>
      <w:r w:rsidR="00635676" w:rsidRPr="002A1B2A">
        <w:rPr>
          <w:rFonts w:asciiTheme="minorHAnsi" w:hAnsiTheme="minorHAnsi" w:cstheme="minorHAnsi"/>
          <w:i/>
          <w:noProof/>
        </w:rPr>
        <w:t>Diagnosis or Condition</w:t>
      </w:r>
      <w:r w:rsidR="00CE5069" w:rsidRPr="002A1B2A">
        <w:rPr>
          <w:rFonts w:asciiTheme="minorHAnsi" w:hAnsiTheme="minorHAnsi" w:cstheme="minorHAnsi"/>
          <w:i/>
        </w:rPr>
        <w:fldChar w:fldCharType="end"/>
      </w:r>
      <w:r w:rsidRPr="002A1B2A">
        <w:rPr>
          <w:rFonts w:asciiTheme="minorHAnsi" w:hAnsiTheme="minorHAnsi" w:cstheme="minorHAnsi"/>
          <w:i/>
          <w:iCs/>
        </w:rPr>
        <w:t>.</w:t>
      </w:r>
    </w:p>
    <w:p w14:paraId="2D2EC4E3" w14:textId="77777777" w:rsidR="00A31E13" w:rsidRPr="002A1B2A" w:rsidRDefault="00A31E13" w:rsidP="00FF4C02">
      <w:pPr>
        <w:rPr>
          <w:rFonts w:asciiTheme="minorHAnsi" w:hAnsiTheme="minorHAnsi" w:cstheme="minorHAnsi"/>
        </w:rPr>
      </w:pPr>
    </w:p>
    <w:bookmarkStart w:id="7" w:name="Text9"/>
    <w:p w14:paraId="2D2EC4E4" w14:textId="77777777" w:rsidR="00A31E13" w:rsidRPr="002A1B2A" w:rsidRDefault="00CE5069" w:rsidP="00E92A56">
      <w:pPr>
        <w:rPr>
          <w:rFonts w:asciiTheme="minorHAnsi" w:hAnsiTheme="minorHAnsi" w:cstheme="minorHAnsi"/>
          <w:i/>
        </w:rPr>
      </w:pPr>
      <w:r w:rsidRPr="002A1B2A">
        <w:rPr>
          <w:rFonts w:asciiTheme="minorHAnsi" w:hAnsiTheme="minorHAnsi" w:cstheme="minorHAnsi"/>
          <w:i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, tracking on growth chart, history of wt loss, pertinent lab results, medications, potential outcome if formula were denied."/>
              <w:maxLength w:val="279"/>
            </w:textInput>
          </w:ffData>
        </w:fldChar>
      </w:r>
      <w:r w:rsidR="002873A0" w:rsidRPr="002A1B2A">
        <w:rPr>
          <w:rFonts w:asciiTheme="minorHAnsi" w:hAnsiTheme="minorHAnsi" w:cstheme="minorHAnsi"/>
          <w:i/>
        </w:rPr>
        <w:instrText xml:space="preserve"> FORMTEXT </w:instrText>
      </w:r>
      <w:r w:rsidRPr="002A1B2A">
        <w:rPr>
          <w:rFonts w:asciiTheme="minorHAnsi" w:hAnsiTheme="minorHAnsi" w:cstheme="minorHAnsi"/>
          <w:i/>
        </w:rPr>
      </w:r>
      <w:r w:rsidRPr="002A1B2A">
        <w:rPr>
          <w:rFonts w:asciiTheme="minorHAnsi" w:hAnsiTheme="minorHAnsi" w:cstheme="minorHAnsi"/>
          <w:i/>
        </w:rPr>
        <w:fldChar w:fldCharType="separate"/>
      </w:r>
      <w:r w:rsidR="002873A0" w:rsidRPr="002A1B2A">
        <w:rPr>
          <w:rFonts w:asciiTheme="minorHAnsi" w:hAnsiTheme="minorHAnsi" w:cstheme="minorHAnsi"/>
          <w:i/>
          <w:noProof/>
        </w:rPr>
        <w:t>Verify medical necessity for formula, including: diagnosis, documented failure or intolerance to other formulas, current HT/WT, tracking on growth chart, history of wt loss, pertinent lab results, medications, potential outcome if formula were denied.</w:t>
      </w:r>
      <w:r w:rsidRPr="002A1B2A">
        <w:rPr>
          <w:rFonts w:asciiTheme="minorHAnsi" w:hAnsiTheme="minorHAnsi" w:cstheme="minorHAnsi"/>
          <w:i/>
        </w:rPr>
        <w:fldChar w:fldCharType="end"/>
      </w:r>
      <w:bookmarkEnd w:id="7"/>
    </w:p>
    <w:p w14:paraId="2D2EC4E5" w14:textId="77777777" w:rsidR="00A31E13" w:rsidRPr="002A1B2A" w:rsidRDefault="00A31E13" w:rsidP="00A31E13">
      <w:pPr>
        <w:rPr>
          <w:rFonts w:asciiTheme="minorHAnsi" w:hAnsiTheme="minorHAnsi" w:cstheme="minorHAnsi"/>
        </w:rPr>
      </w:pPr>
    </w:p>
    <w:p w14:paraId="2D2EC4E6" w14:textId="77777777" w:rsidR="0076474A" w:rsidRPr="002A1B2A" w:rsidRDefault="0076474A" w:rsidP="0076474A">
      <w:pPr>
        <w:rPr>
          <w:rFonts w:asciiTheme="minorHAnsi" w:hAnsiTheme="minorHAnsi" w:cstheme="minorHAnsi"/>
        </w:rPr>
      </w:pPr>
      <w:r w:rsidRPr="002A1B2A">
        <w:rPr>
          <w:rFonts w:asciiTheme="minorHAnsi" w:hAnsiTheme="minorHAnsi" w:cstheme="minorHAnsi"/>
        </w:rPr>
        <w:t>Compleat</w:t>
      </w:r>
      <w:r w:rsidRPr="002A1B2A">
        <w:rPr>
          <w:rFonts w:asciiTheme="minorHAnsi" w:hAnsiTheme="minorHAnsi" w:cstheme="minorHAnsi"/>
          <w:vertAlign w:val="superscript"/>
        </w:rPr>
        <w:t>®</w:t>
      </w:r>
      <w:r w:rsidRPr="002A1B2A">
        <w:rPr>
          <w:rFonts w:asciiTheme="minorHAnsi" w:hAnsiTheme="minorHAnsi" w:cstheme="minorHAnsi"/>
        </w:rPr>
        <w:t xml:space="preserve"> Pediatric formul</w:t>
      </w:r>
      <w:r w:rsidR="00236542" w:rsidRPr="002A1B2A">
        <w:rPr>
          <w:rFonts w:asciiTheme="minorHAnsi" w:hAnsiTheme="minorHAnsi" w:cstheme="minorHAnsi"/>
        </w:rPr>
        <w:t xml:space="preserve">a is designed for children </w:t>
      </w:r>
      <w:r w:rsidRPr="002A1B2A">
        <w:rPr>
          <w:rFonts w:asciiTheme="minorHAnsi" w:hAnsiTheme="minorHAnsi" w:cstheme="minorHAnsi"/>
        </w:rPr>
        <w:t xml:space="preserve">1 </w:t>
      </w:r>
      <w:r w:rsidR="00236542" w:rsidRPr="002A1B2A">
        <w:rPr>
          <w:rFonts w:asciiTheme="minorHAnsi" w:hAnsiTheme="minorHAnsi" w:cstheme="minorHAnsi"/>
        </w:rPr>
        <w:t>–</w:t>
      </w:r>
      <w:r w:rsidRPr="002A1B2A">
        <w:rPr>
          <w:rFonts w:asciiTheme="minorHAnsi" w:hAnsiTheme="minorHAnsi" w:cstheme="minorHAnsi"/>
        </w:rPr>
        <w:t xml:space="preserve"> 10</w:t>
      </w:r>
      <w:r w:rsidR="00236542" w:rsidRPr="002A1B2A">
        <w:rPr>
          <w:rFonts w:asciiTheme="minorHAnsi" w:hAnsiTheme="minorHAnsi" w:cstheme="minorHAnsi"/>
        </w:rPr>
        <w:t xml:space="preserve"> years of age</w:t>
      </w:r>
      <w:r w:rsidRPr="002A1B2A">
        <w:rPr>
          <w:rFonts w:asciiTheme="minorHAnsi" w:hAnsiTheme="minorHAnsi" w:cstheme="minorHAnsi"/>
        </w:rPr>
        <w:t xml:space="preserve"> </w:t>
      </w:r>
      <w:r w:rsidR="000E6893" w:rsidRPr="002A1B2A">
        <w:rPr>
          <w:rFonts w:asciiTheme="minorHAnsi" w:hAnsiTheme="minorHAnsi" w:cstheme="minorHAnsi"/>
        </w:rPr>
        <w:t>that may benefit from a formula with real food ingredients</w:t>
      </w:r>
      <w:r w:rsidR="00236542" w:rsidRPr="002A1B2A">
        <w:rPr>
          <w:rFonts w:asciiTheme="minorHAnsi" w:hAnsiTheme="minorHAnsi" w:cstheme="minorHAnsi"/>
        </w:rPr>
        <w:t xml:space="preserve">. </w:t>
      </w:r>
      <w:r w:rsidRPr="002A1B2A">
        <w:rPr>
          <w:rFonts w:asciiTheme="minorHAnsi" w:hAnsiTheme="minorHAnsi" w:cstheme="minorHAnsi"/>
        </w:rPr>
        <w:t>This product is intended for the nutritional management of those pediatric patients with special health needs, constipation, diarrhea, developmental disabilities and/ or those requiring a long term tube feeding regimen and desire a real food component. Compleat</w:t>
      </w:r>
      <w:r w:rsidRPr="002A1B2A">
        <w:rPr>
          <w:rFonts w:asciiTheme="minorHAnsi" w:hAnsiTheme="minorHAnsi" w:cstheme="minorHAnsi"/>
          <w:vertAlign w:val="superscript"/>
        </w:rPr>
        <w:t>®</w:t>
      </w:r>
      <w:r w:rsidRPr="002A1B2A">
        <w:rPr>
          <w:rFonts w:asciiTheme="minorHAnsi" w:hAnsiTheme="minorHAnsi" w:cstheme="minorHAnsi"/>
        </w:rPr>
        <w:t xml:space="preserve"> Pediatric is a medical food </w:t>
      </w:r>
      <w:r w:rsidR="000E6893" w:rsidRPr="002A1B2A">
        <w:rPr>
          <w:rFonts w:asciiTheme="minorHAnsi" w:hAnsiTheme="minorHAnsi" w:cstheme="minorHAnsi"/>
        </w:rPr>
        <w:t xml:space="preserve">intended </w:t>
      </w:r>
      <w:r w:rsidRPr="002A1B2A">
        <w:rPr>
          <w:rFonts w:asciiTheme="minorHAnsi" w:hAnsiTheme="minorHAnsi" w:cstheme="minorHAnsi"/>
        </w:rPr>
        <w:t xml:space="preserve">for use under the supervision of a medical professional.  There is a concern that an individual who is denied coverage for a commercially blenderized formula may try to prepare a “homemade” formula, thus increasing the potential for bacterial contamination and nutrient variability. </w:t>
      </w:r>
    </w:p>
    <w:p w14:paraId="2D2EC4E7" w14:textId="77777777" w:rsidR="0076474A" w:rsidRPr="002A1B2A" w:rsidRDefault="0076474A" w:rsidP="0076474A">
      <w:pPr>
        <w:rPr>
          <w:rFonts w:asciiTheme="minorHAnsi" w:hAnsiTheme="minorHAnsi" w:cstheme="minorHAnsi"/>
        </w:rPr>
      </w:pPr>
    </w:p>
    <w:p w14:paraId="2D2EC4E8" w14:textId="77777777" w:rsidR="000A1F7C" w:rsidRPr="002A1B2A" w:rsidRDefault="0076474A" w:rsidP="00A31E13">
      <w:pPr>
        <w:rPr>
          <w:rFonts w:asciiTheme="minorHAnsi" w:hAnsiTheme="minorHAnsi" w:cstheme="minorHAnsi"/>
        </w:rPr>
      </w:pPr>
      <w:r w:rsidRPr="002A1B2A">
        <w:rPr>
          <w:rFonts w:asciiTheme="minorHAnsi" w:hAnsiTheme="minorHAnsi" w:cstheme="minorHAnsi"/>
        </w:rPr>
        <w:t>Compleat</w:t>
      </w:r>
      <w:r w:rsidRPr="002A1B2A">
        <w:rPr>
          <w:rFonts w:asciiTheme="minorHAnsi" w:hAnsiTheme="minorHAnsi" w:cstheme="minorHAnsi"/>
          <w:vertAlign w:val="superscript"/>
        </w:rPr>
        <w:t>®</w:t>
      </w:r>
      <w:r w:rsidRPr="002A1B2A">
        <w:rPr>
          <w:rFonts w:asciiTheme="minorHAnsi" w:hAnsiTheme="minorHAnsi" w:cstheme="minorHAnsi"/>
        </w:rPr>
        <w:t xml:space="preserve"> </w:t>
      </w:r>
      <w:r w:rsidR="000712FD" w:rsidRPr="002A1B2A">
        <w:rPr>
          <w:rFonts w:asciiTheme="minorHAnsi" w:hAnsiTheme="minorHAnsi" w:cstheme="minorHAnsi"/>
        </w:rPr>
        <w:t xml:space="preserve">Pediatric </w:t>
      </w:r>
      <w:r w:rsidRPr="002A1B2A">
        <w:rPr>
          <w:rFonts w:asciiTheme="minorHAnsi" w:hAnsiTheme="minorHAnsi" w:cstheme="minorHAnsi"/>
        </w:rPr>
        <w:t xml:space="preserve">formula is recognized by the Centers for Medicare and Medicaid Services (CMS) as </w:t>
      </w:r>
      <w:r w:rsidR="000E6893" w:rsidRPr="002A1B2A">
        <w:rPr>
          <w:rFonts w:asciiTheme="minorHAnsi" w:hAnsiTheme="minorHAnsi" w:cstheme="minorHAnsi"/>
        </w:rPr>
        <w:t>“</w:t>
      </w:r>
      <w:r w:rsidRPr="002A1B2A">
        <w:rPr>
          <w:rFonts w:asciiTheme="minorHAnsi" w:hAnsiTheme="minorHAnsi" w:cstheme="minorHAnsi"/>
        </w:rPr>
        <w:t xml:space="preserve">an enteral formula, manufactured blenderized natural foods with intact nutrients, </w:t>
      </w:r>
      <w:r w:rsidRPr="002A1B2A">
        <w:rPr>
          <w:rFonts w:asciiTheme="minorHAnsi" w:hAnsiTheme="minorHAnsi" w:cstheme="minorHAnsi"/>
        </w:rPr>
        <w:lastRenderedPageBreak/>
        <w:t>includes proteins, fats, carbohydrates, vitamins and minerals, may include fiber, administered through an enteral feeding tube</w:t>
      </w:r>
      <w:r w:rsidR="000E6893" w:rsidRPr="002A1B2A">
        <w:rPr>
          <w:rFonts w:asciiTheme="minorHAnsi" w:hAnsiTheme="minorHAnsi" w:cstheme="minorHAnsi"/>
        </w:rPr>
        <w:t>”</w:t>
      </w:r>
      <w:r w:rsidRPr="002A1B2A">
        <w:rPr>
          <w:rFonts w:asciiTheme="minorHAnsi" w:hAnsiTheme="minorHAnsi" w:cstheme="minorHAnsi"/>
        </w:rPr>
        <w:t>, found in HCPCS Category B4149.</w:t>
      </w:r>
    </w:p>
    <w:p w14:paraId="2D2EC4E9" w14:textId="77777777" w:rsidR="000A1F7C" w:rsidRPr="002A1B2A" w:rsidRDefault="000A1F7C" w:rsidP="00A31E13">
      <w:pPr>
        <w:rPr>
          <w:rFonts w:asciiTheme="minorHAnsi" w:hAnsiTheme="minorHAnsi" w:cstheme="minorHAnsi"/>
        </w:rPr>
      </w:pPr>
    </w:p>
    <w:p w14:paraId="2D2EC4EA" w14:textId="77777777" w:rsidR="000A1F7C" w:rsidRPr="002A1B2A" w:rsidRDefault="000A1F7C" w:rsidP="00A31E13">
      <w:pPr>
        <w:rPr>
          <w:rFonts w:asciiTheme="minorHAnsi" w:hAnsiTheme="minorHAnsi" w:cstheme="minorHAnsi"/>
        </w:rPr>
      </w:pPr>
    </w:p>
    <w:p w14:paraId="2D2EC4EB" w14:textId="77777777" w:rsidR="000A1F7C" w:rsidRPr="002A1B2A" w:rsidRDefault="000A1F7C" w:rsidP="00A31E13">
      <w:pPr>
        <w:rPr>
          <w:rFonts w:asciiTheme="minorHAnsi" w:hAnsiTheme="minorHAnsi" w:cstheme="minorHAnsi"/>
        </w:rPr>
      </w:pPr>
    </w:p>
    <w:p w14:paraId="2D2EC4EC" w14:textId="77777777" w:rsidR="000A1F7C" w:rsidRPr="002A1B2A" w:rsidRDefault="000A1F7C" w:rsidP="00A31E13">
      <w:pPr>
        <w:rPr>
          <w:rFonts w:asciiTheme="minorHAnsi" w:hAnsiTheme="minorHAnsi" w:cstheme="minorHAnsi"/>
        </w:rPr>
      </w:pPr>
    </w:p>
    <w:p w14:paraId="2D2EC4ED" w14:textId="77777777" w:rsidR="000A1F7C" w:rsidRPr="002A1B2A" w:rsidRDefault="000A1F7C" w:rsidP="00A31E13">
      <w:pPr>
        <w:rPr>
          <w:rFonts w:asciiTheme="minorHAnsi" w:hAnsiTheme="minorHAnsi" w:cstheme="minorHAnsi"/>
        </w:rPr>
      </w:pPr>
    </w:p>
    <w:p w14:paraId="2D2EC4EE" w14:textId="77777777" w:rsidR="000A1F7C" w:rsidRPr="002A1B2A" w:rsidRDefault="000A1F7C" w:rsidP="00A31E13">
      <w:pPr>
        <w:rPr>
          <w:rFonts w:asciiTheme="minorHAnsi" w:hAnsiTheme="minorHAnsi" w:cstheme="minorHAnsi"/>
        </w:rPr>
      </w:pPr>
    </w:p>
    <w:p w14:paraId="2D2EC4EF" w14:textId="77777777" w:rsidR="000A1F7C" w:rsidRPr="002A1B2A" w:rsidRDefault="000A1F7C" w:rsidP="00A31E13">
      <w:pPr>
        <w:rPr>
          <w:rFonts w:asciiTheme="minorHAnsi" w:hAnsiTheme="minorHAnsi" w:cstheme="minorHAnsi"/>
        </w:rPr>
      </w:pPr>
    </w:p>
    <w:p w14:paraId="2D2EC4F0" w14:textId="77777777" w:rsidR="000A1F7C" w:rsidRPr="002A1B2A" w:rsidRDefault="000A1F7C" w:rsidP="00A31E13">
      <w:pPr>
        <w:rPr>
          <w:rFonts w:asciiTheme="minorHAnsi" w:hAnsiTheme="minorHAnsi" w:cstheme="minorHAnsi"/>
        </w:rPr>
      </w:pPr>
    </w:p>
    <w:p w14:paraId="2D2EC4F1" w14:textId="77777777" w:rsidR="000A1F7C" w:rsidRPr="002A1B2A" w:rsidRDefault="000A1F7C" w:rsidP="00A31E13">
      <w:pPr>
        <w:rPr>
          <w:rFonts w:asciiTheme="minorHAnsi" w:hAnsiTheme="minorHAnsi" w:cstheme="minorHAnsi"/>
        </w:rPr>
      </w:pPr>
    </w:p>
    <w:p w14:paraId="2D2EC4F2" w14:textId="77777777" w:rsidR="000A1F7C" w:rsidRPr="002A1B2A" w:rsidRDefault="000A1F7C" w:rsidP="00A31E13">
      <w:pPr>
        <w:rPr>
          <w:rFonts w:asciiTheme="minorHAnsi" w:hAnsiTheme="minorHAnsi" w:cstheme="minorHAnsi"/>
        </w:rPr>
      </w:pPr>
    </w:p>
    <w:p w14:paraId="2D2EC4F3" w14:textId="77777777" w:rsidR="000A1F7C" w:rsidRPr="002A1B2A" w:rsidRDefault="000A1F7C" w:rsidP="00A31E13">
      <w:pPr>
        <w:rPr>
          <w:rFonts w:asciiTheme="minorHAnsi" w:hAnsiTheme="minorHAnsi" w:cstheme="minorHAnsi"/>
        </w:rPr>
      </w:pPr>
    </w:p>
    <w:p w14:paraId="2D2EC4F4" w14:textId="77777777" w:rsidR="00236542" w:rsidRPr="002A1B2A" w:rsidRDefault="00236542" w:rsidP="00A31E13">
      <w:pPr>
        <w:rPr>
          <w:rFonts w:asciiTheme="minorHAnsi" w:hAnsiTheme="minorHAnsi" w:cstheme="minorHAnsi"/>
        </w:rPr>
      </w:pPr>
    </w:p>
    <w:p w14:paraId="2D2EC4F5" w14:textId="77777777" w:rsidR="00236542" w:rsidRPr="002A1B2A" w:rsidRDefault="00236542" w:rsidP="00A31E13">
      <w:pPr>
        <w:rPr>
          <w:rFonts w:asciiTheme="minorHAnsi" w:hAnsiTheme="minorHAnsi" w:cstheme="minorHAnsi"/>
        </w:rPr>
      </w:pPr>
    </w:p>
    <w:p w14:paraId="2D2EC4F6" w14:textId="77777777" w:rsidR="00313C73" w:rsidRPr="002A1B2A" w:rsidRDefault="00313C73" w:rsidP="00A31E13">
      <w:pPr>
        <w:rPr>
          <w:rFonts w:asciiTheme="minorHAnsi" w:hAnsiTheme="minorHAnsi" w:cstheme="minorHAnsi"/>
        </w:rPr>
      </w:pPr>
      <w:r w:rsidRPr="002A1B2A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2D2EC4F7" w14:textId="77777777" w:rsidR="00313C73" w:rsidRPr="002A1B2A" w:rsidRDefault="00313C73" w:rsidP="00313C73">
      <w:pPr>
        <w:rPr>
          <w:rFonts w:asciiTheme="minorHAnsi" w:hAnsiTheme="minorHAnsi" w:cstheme="minorHAnsi"/>
        </w:rPr>
      </w:pPr>
    </w:p>
    <w:p w14:paraId="2D2EC4F8" w14:textId="77777777" w:rsidR="00313C73" w:rsidRPr="002A1B2A" w:rsidRDefault="00313C73" w:rsidP="00313C73">
      <w:pPr>
        <w:rPr>
          <w:rFonts w:asciiTheme="minorHAnsi" w:hAnsiTheme="minorHAnsi" w:cstheme="minorHAnsi"/>
        </w:rPr>
      </w:pPr>
    </w:p>
    <w:p w14:paraId="2D2EC4F9" w14:textId="77777777" w:rsidR="00313C73" w:rsidRPr="002A1B2A" w:rsidRDefault="00313C73" w:rsidP="00313C73">
      <w:pPr>
        <w:rPr>
          <w:rFonts w:asciiTheme="minorHAnsi" w:hAnsiTheme="minorHAnsi" w:cstheme="minorHAnsi"/>
        </w:rPr>
      </w:pPr>
      <w:r w:rsidRPr="002A1B2A">
        <w:rPr>
          <w:rFonts w:asciiTheme="minorHAnsi" w:hAnsiTheme="minorHAnsi" w:cstheme="minorHAnsi"/>
        </w:rPr>
        <w:t>Sincerely,</w:t>
      </w:r>
    </w:p>
    <w:p w14:paraId="2D2EC4FA" w14:textId="77777777" w:rsidR="00313C73" w:rsidRPr="002A1B2A" w:rsidRDefault="00313C73" w:rsidP="00313C73">
      <w:pPr>
        <w:rPr>
          <w:rFonts w:asciiTheme="minorHAnsi" w:hAnsiTheme="minorHAnsi" w:cstheme="minorHAnsi"/>
        </w:rPr>
      </w:pPr>
    </w:p>
    <w:p w14:paraId="2D2EC4FB" w14:textId="77777777" w:rsidR="00313C73" w:rsidRPr="002A1B2A" w:rsidRDefault="00313C73" w:rsidP="00313C73">
      <w:pPr>
        <w:rPr>
          <w:rFonts w:asciiTheme="minorHAnsi" w:hAnsiTheme="minorHAnsi" w:cstheme="minorHAnsi"/>
        </w:rPr>
      </w:pPr>
      <w:r w:rsidRPr="002A1B2A">
        <w:rPr>
          <w:rFonts w:asciiTheme="minorHAnsi" w:hAnsiTheme="minorHAnsi" w:cstheme="minorHAnsi"/>
        </w:rPr>
        <w:t>Signature:</w:t>
      </w:r>
    </w:p>
    <w:p w14:paraId="2D2EC4FC" w14:textId="77777777" w:rsidR="00313C73" w:rsidRPr="002A1B2A" w:rsidRDefault="00313C73" w:rsidP="00313C73">
      <w:pPr>
        <w:rPr>
          <w:rFonts w:asciiTheme="minorHAnsi" w:hAnsiTheme="minorHAnsi" w:cstheme="minorHAnsi"/>
        </w:rPr>
      </w:pPr>
      <w:r w:rsidRPr="002A1B2A">
        <w:rPr>
          <w:rFonts w:asciiTheme="minorHAnsi" w:hAnsiTheme="minorHAnsi" w:cstheme="minorHAnsi"/>
        </w:rPr>
        <w:t>Name:</w:t>
      </w:r>
    </w:p>
    <w:p w14:paraId="2D2EC4FD" w14:textId="77777777" w:rsidR="00313C73" w:rsidRPr="002A1B2A" w:rsidRDefault="00313C73" w:rsidP="00313C73">
      <w:pPr>
        <w:rPr>
          <w:rFonts w:asciiTheme="minorHAnsi" w:hAnsiTheme="minorHAnsi" w:cstheme="minorHAnsi"/>
        </w:rPr>
      </w:pPr>
      <w:r w:rsidRPr="002A1B2A">
        <w:rPr>
          <w:rFonts w:asciiTheme="minorHAnsi" w:hAnsiTheme="minorHAnsi" w:cstheme="minorHAnsi"/>
        </w:rPr>
        <w:t>Title:</w:t>
      </w:r>
    </w:p>
    <w:p w14:paraId="2D2EC4FE" w14:textId="77777777" w:rsidR="00313C73" w:rsidRPr="002A1B2A" w:rsidRDefault="00313C73" w:rsidP="00313C73">
      <w:pPr>
        <w:rPr>
          <w:rFonts w:asciiTheme="minorHAnsi" w:hAnsiTheme="minorHAnsi" w:cstheme="minorHAnsi"/>
        </w:rPr>
      </w:pPr>
    </w:p>
    <w:p w14:paraId="2D2EC4FF" w14:textId="72EE10BA" w:rsidR="00313C73" w:rsidRPr="002A1B2A" w:rsidRDefault="00A41432" w:rsidP="00A11A55">
      <w:pPr>
        <w:rPr>
          <w:rFonts w:asciiTheme="minorHAnsi" w:hAnsiTheme="minorHAnsi" w:cstheme="minorHAnsi"/>
          <w:i/>
        </w:rPr>
      </w:pPr>
      <w:bookmarkStart w:id="8" w:name="Text11"/>
      <w:r w:rsidRPr="002A1B2A">
        <w:rPr>
          <w:rFonts w:asciiTheme="minorHAnsi" w:hAnsiTheme="minorHAnsi" w:cstheme="minorHAnsi"/>
        </w:rPr>
        <w:t>Attachments:</w:t>
      </w:r>
      <w:r w:rsidRPr="002A1B2A">
        <w:rPr>
          <w:rFonts w:asciiTheme="minorHAnsi" w:hAnsiTheme="minorHAnsi" w:cstheme="minorHAnsi"/>
          <w:i/>
        </w:rPr>
        <w:t xml:space="preserve"> </w:t>
      </w:r>
      <w:bookmarkEnd w:id="8"/>
      <w:r w:rsidR="009B6D09" w:rsidRPr="002A1B2A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You may want to include pertinent information supporting evidence of medical necessity and product information. Please refer to the following websites for product information: www.nestle-nutrition.com and www.careinitiative.com."/>
              <w:maxLength w:val="267"/>
            </w:textInput>
          </w:ffData>
        </w:fldChar>
      </w:r>
      <w:r w:rsidR="009B6D09" w:rsidRPr="002A1B2A">
        <w:rPr>
          <w:rFonts w:asciiTheme="minorHAnsi" w:hAnsiTheme="minorHAnsi" w:cstheme="minorHAnsi"/>
          <w:i/>
        </w:rPr>
        <w:instrText xml:space="preserve"> FORMTEXT </w:instrText>
      </w:r>
      <w:r w:rsidR="009B6D09" w:rsidRPr="002A1B2A">
        <w:rPr>
          <w:rFonts w:asciiTheme="minorHAnsi" w:hAnsiTheme="minorHAnsi" w:cstheme="minorHAnsi"/>
          <w:i/>
        </w:rPr>
      </w:r>
      <w:r w:rsidR="009B6D09" w:rsidRPr="002A1B2A">
        <w:rPr>
          <w:rFonts w:asciiTheme="minorHAnsi" w:hAnsiTheme="minorHAnsi" w:cstheme="minorHAnsi"/>
          <w:i/>
        </w:rPr>
        <w:fldChar w:fldCharType="separate"/>
      </w:r>
      <w:r w:rsidR="009B6D09" w:rsidRPr="002A1B2A">
        <w:rPr>
          <w:rFonts w:asciiTheme="minorHAnsi" w:hAnsiTheme="minorHAnsi" w:cstheme="minorHAnsi"/>
          <w:i/>
          <w:noProof/>
        </w:rPr>
        <w:t xml:space="preserve">You may want to include pertinent information supporting evidence of medical necessity and product information. Please refer to the following websites for product information: </w:t>
      </w:r>
      <w:r w:rsidR="00944DA8" w:rsidRPr="00944DA8">
        <w:rPr>
          <w:rFonts w:asciiTheme="minorHAnsi" w:hAnsiTheme="minorHAnsi" w:cstheme="minorHAnsi"/>
          <w:i/>
          <w:noProof/>
        </w:rPr>
        <w:t>www.NestleHealthScience.us and www.CareInitiative.com.</w:t>
      </w:r>
      <w:r w:rsidR="009B6D09" w:rsidRPr="002A1B2A">
        <w:rPr>
          <w:rFonts w:asciiTheme="minorHAnsi" w:hAnsiTheme="minorHAnsi" w:cstheme="minorHAnsi"/>
          <w:i/>
        </w:rPr>
        <w:fldChar w:fldCharType="end"/>
      </w:r>
    </w:p>
    <w:p w14:paraId="2D2EC500" w14:textId="77777777" w:rsidR="00313C73" w:rsidRPr="002A1B2A" w:rsidRDefault="00313C73" w:rsidP="00313C73">
      <w:pPr>
        <w:rPr>
          <w:rFonts w:asciiTheme="minorHAnsi" w:hAnsiTheme="minorHAnsi" w:cstheme="minorHAnsi"/>
        </w:rPr>
      </w:pPr>
    </w:p>
    <w:p w14:paraId="2D2EC501" w14:textId="77777777" w:rsidR="00313C73" w:rsidRPr="002A1B2A" w:rsidRDefault="00313C73" w:rsidP="00313C73">
      <w:pPr>
        <w:rPr>
          <w:rFonts w:asciiTheme="minorHAnsi" w:hAnsiTheme="minorHAnsi" w:cstheme="minorHAnsi"/>
        </w:rPr>
      </w:pPr>
    </w:p>
    <w:p w14:paraId="2D2EC502" w14:textId="77777777" w:rsidR="00313C73" w:rsidRDefault="00313C73" w:rsidP="00313C73"/>
    <w:p w14:paraId="2D2EC503" w14:textId="77777777" w:rsidR="00313C73" w:rsidRPr="001629BD" w:rsidRDefault="00313C73" w:rsidP="00313C73"/>
    <w:p w14:paraId="2D2EC504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D2EC505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D2EC506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D2EC507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D2EC508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D2EC509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D2EC50A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D2EC50B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D2EC50C" w14:textId="77777777" w:rsidR="00313C73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D2EC50D" w14:textId="77777777" w:rsidR="00313C73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D2EC50E" w14:textId="77777777" w:rsidR="00313C73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D2EC50F" w14:textId="77777777" w:rsidR="00313C73" w:rsidRPr="00A41432" w:rsidRDefault="00313C73" w:rsidP="00A41432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sectPr w:rsidR="00313C73" w:rsidRPr="00A41432" w:rsidSect="00313C73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EC512" w14:textId="77777777" w:rsidR="00AF7C43" w:rsidRDefault="00AF7C43">
      <w:r>
        <w:separator/>
      </w:r>
    </w:p>
  </w:endnote>
  <w:endnote w:type="continuationSeparator" w:id="0">
    <w:p w14:paraId="2D2EC513" w14:textId="77777777" w:rsidR="00AF7C43" w:rsidRDefault="00A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C514" w14:textId="77777777" w:rsidR="007A319E" w:rsidRDefault="00CE5069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2EC515" w14:textId="77777777"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C516" w14:textId="77777777" w:rsidR="007A319E" w:rsidRDefault="00CE5069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D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2EC517" w14:textId="77777777"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EC510" w14:textId="77777777" w:rsidR="00AF7C43" w:rsidRDefault="00AF7C43">
      <w:r>
        <w:separator/>
      </w:r>
    </w:p>
  </w:footnote>
  <w:footnote w:type="continuationSeparator" w:id="0">
    <w:p w14:paraId="2D2EC511" w14:textId="77777777" w:rsidR="00AF7C43" w:rsidRDefault="00AF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E03"/>
    <w:multiLevelType w:val="hybridMultilevel"/>
    <w:tmpl w:val="2EC0E7C8"/>
    <w:lvl w:ilvl="0" w:tplc="794E45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XvssD9vW35XW7BzYassGLP2RKzPep+NfBPusyIwSrbQ8Hes3zlVbiq8pRoT2m+dzN/kjwfuOyQmm6xliVoF2A==" w:salt="UOIkXzySzf5UO6MbGx6NZ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44E7F"/>
    <w:rsid w:val="000712FD"/>
    <w:rsid w:val="000A1F7C"/>
    <w:rsid w:val="000E6893"/>
    <w:rsid w:val="00100ECC"/>
    <w:rsid w:val="001629BD"/>
    <w:rsid w:val="002178B8"/>
    <w:rsid w:val="0023349C"/>
    <w:rsid w:val="00236542"/>
    <w:rsid w:val="002873A0"/>
    <w:rsid w:val="00287853"/>
    <w:rsid w:val="002A1B2A"/>
    <w:rsid w:val="002B0AB9"/>
    <w:rsid w:val="00313C73"/>
    <w:rsid w:val="00351E9B"/>
    <w:rsid w:val="0038068B"/>
    <w:rsid w:val="00397D5E"/>
    <w:rsid w:val="003E0A37"/>
    <w:rsid w:val="003F4153"/>
    <w:rsid w:val="003F6238"/>
    <w:rsid w:val="00420F72"/>
    <w:rsid w:val="004653F5"/>
    <w:rsid w:val="004A2F37"/>
    <w:rsid w:val="004A767D"/>
    <w:rsid w:val="004B0C19"/>
    <w:rsid w:val="00512ADE"/>
    <w:rsid w:val="00526DBE"/>
    <w:rsid w:val="00537234"/>
    <w:rsid w:val="00567F10"/>
    <w:rsid w:val="005A5824"/>
    <w:rsid w:val="005D0C85"/>
    <w:rsid w:val="00610CDB"/>
    <w:rsid w:val="00635676"/>
    <w:rsid w:val="00646A9D"/>
    <w:rsid w:val="0066562E"/>
    <w:rsid w:val="00672531"/>
    <w:rsid w:val="006A0640"/>
    <w:rsid w:val="006F4C12"/>
    <w:rsid w:val="0076474A"/>
    <w:rsid w:val="0079771D"/>
    <w:rsid w:val="007A319E"/>
    <w:rsid w:val="007E13E8"/>
    <w:rsid w:val="007F737D"/>
    <w:rsid w:val="007F74CD"/>
    <w:rsid w:val="00817B35"/>
    <w:rsid w:val="00857411"/>
    <w:rsid w:val="008824F7"/>
    <w:rsid w:val="008A5428"/>
    <w:rsid w:val="0093370B"/>
    <w:rsid w:val="00944DA8"/>
    <w:rsid w:val="009509AB"/>
    <w:rsid w:val="009B6D09"/>
    <w:rsid w:val="00A11A55"/>
    <w:rsid w:val="00A31E13"/>
    <w:rsid w:val="00A32875"/>
    <w:rsid w:val="00A41432"/>
    <w:rsid w:val="00A86091"/>
    <w:rsid w:val="00AE6A51"/>
    <w:rsid w:val="00AF7C43"/>
    <w:rsid w:val="00B27273"/>
    <w:rsid w:val="00B92DC3"/>
    <w:rsid w:val="00BF024E"/>
    <w:rsid w:val="00C12DAB"/>
    <w:rsid w:val="00C17767"/>
    <w:rsid w:val="00C40B74"/>
    <w:rsid w:val="00C5190A"/>
    <w:rsid w:val="00CB60C3"/>
    <w:rsid w:val="00CC1D8C"/>
    <w:rsid w:val="00CE5069"/>
    <w:rsid w:val="00CF1A37"/>
    <w:rsid w:val="00CF4946"/>
    <w:rsid w:val="00D76499"/>
    <w:rsid w:val="00D76784"/>
    <w:rsid w:val="00DC312D"/>
    <w:rsid w:val="00DD03BC"/>
    <w:rsid w:val="00E47275"/>
    <w:rsid w:val="00E92A56"/>
    <w:rsid w:val="00ED35A1"/>
    <w:rsid w:val="00EE492F"/>
    <w:rsid w:val="00F478DD"/>
    <w:rsid w:val="00F5557F"/>
    <w:rsid w:val="00FB6D62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EC4D8"/>
  <w15:docId w15:val="{C1537960-C9EB-4EF3-BB12-9DBE2A3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46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4946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character" w:styleId="Hyperlink">
    <w:name w:val="Hyperlink"/>
    <w:basedOn w:val="DefaultParagraphFont"/>
    <w:uiPriority w:val="99"/>
    <w:rsid w:val="007647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8DA46-D140-4F16-AA32-6B1F2510F870}"/>
</file>

<file path=customXml/itemProps2.xml><?xml version="1.0" encoding="utf-8"?>
<ds:datastoreItem xmlns:ds="http://schemas.openxmlformats.org/officeDocument/2006/customXml" ds:itemID="{B18251D7-AF40-40DB-AA08-2D71BF6B241F}"/>
</file>

<file path=customXml/itemProps3.xml><?xml version="1.0" encoding="utf-8"?>
<ds:datastoreItem xmlns:ds="http://schemas.openxmlformats.org/officeDocument/2006/customXml" ds:itemID="{0ACB97FB-1E7B-4C96-BC95-CB34747716DE}"/>
</file>

<file path=customXml/itemProps4.xml><?xml version="1.0" encoding="utf-8"?>
<ds:datastoreItem xmlns:ds="http://schemas.openxmlformats.org/officeDocument/2006/customXml" ds:itemID="{B18251D7-AF40-40DB-AA08-2D71BF6B2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</dc:title>
  <dc:creator>Nestle</dc:creator>
  <cp:lastModifiedBy>Ingram,Samuel,FLORHAM PARK,NUTHCN Florham Park Innovation</cp:lastModifiedBy>
  <cp:revision>6</cp:revision>
  <dcterms:created xsi:type="dcterms:W3CDTF">2015-12-03T15:46:00Z</dcterms:created>
  <dcterms:modified xsi:type="dcterms:W3CDTF">2016-01-13T13:02:00Z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c465af73-3c7c-4a0a-99eb-077fe4f5daa4</vt:lpwstr>
  </property>
</Properties>
</file>